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62D09" w14:textId="77777777" w:rsidR="00581109" w:rsidRPr="00CE7D67" w:rsidRDefault="00581109" w:rsidP="00F05055"/>
    <w:p w14:paraId="343D5C95" w14:textId="09C3F99F" w:rsidR="008357A1" w:rsidRDefault="008357A1" w:rsidP="008357A1">
      <w:pPr>
        <w:pStyle w:val="Heading2"/>
      </w:pPr>
      <w:r>
        <w:lastRenderedPageBreak/>
        <w:t>***2AC***</w:t>
      </w:r>
    </w:p>
    <w:p w14:paraId="783A8D61" w14:textId="09DE0C2D" w:rsidR="00581109" w:rsidRDefault="001523FB" w:rsidP="00F05055">
      <w:pPr>
        <w:pStyle w:val="Heading3"/>
      </w:pPr>
      <w:r>
        <w:t>Grid</w:t>
      </w:r>
    </w:p>
    <w:p w14:paraId="794EBDA4" w14:textId="77777777" w:rsidR="00581109" w:rsidRDefault="00581109" w:rsidP="00581109"/>
    <w:p w14:paraId="5CCE4313" w14:textId="77777777" w:rsidR="00581109" w:rsidRDefault="00581109" w:rsidP="00581109">
      <w:pPr>
        <w:pStyle w:val="Heading4"/>
      </w:pPr>
      <w:r>
        <w:t>Grid not resilient squo doesn’t solve</w:t>
      </w:r>
    </w:p>
    <w:p w14:paraId="6FF00B89" w14:textId="77777777" w:rsidR="00581109" w:rsidRPr="00581109" w:rsidRDefault="00581109" w:rsidP="00581109">
      <w:pPr>
        <w:rPr>
          <w:rStyle w:val="StyleStyleBold12pt"/>
        </w:rPr>
      </w:pPr>
      <w:r w:rsidRPr="00581109">
        <w:rPr>
          <w:rStyle w:val="StyleStyleBold12pt"/>
        </w:rPr>
        <w:t>Robitaille 12</w:t>
      </w:r>
    </w:p>
    <w:p w14:paraId="66F78C97" w14:textId="77777777" w:rsidR="00581109" w:rsidRDefault="00581109" w:rsidP="00581109">
      <w:r>
        <w:t>(George, Department of Army Civilian, United States Army War College, “Small Modular Reactors: The Army’s Secure Source of Energy?” 21-03-2012, Strategy Research Project)</w:t>
      </w:r>
    </w:p>
    <w:p w14:paraId="41D96694" w14:textId="77777777" w:rsidR="00581109" w:rsidRDefault="00581109" w:rsidP="00581109"/>
    <w:p w14:paraId="7998B973" w14:textId="2210AA99" w:rsidR="00581109" w:rsidRDefault="00581109" w:rsidP="00581109">
      <w:r w:rsidRPr="00581109">
        <w:t>In recent years, the U.S Department of Defense (DoD) has identified a security issue at our installations related to the dependence on the civilian electrical grid. 1 The</w:t>
      </w:r>
      <w:r>
        <w:rPr>
          <w:rStyle w:val="StyleBoldUnderline"/>
        </w:rPr>
        <w:t xml:space="preserve"> </w:t>
      </w:r>
      <w:r w:rsidRPr="00D568F6">
        <w:rPr>
          <w:rStyle w:val="StyleBoldUnderline"/>
          <w:highlight w:val="cyan"/>
        </w:rPr>
        <w:t xml:space="preserve">DoD depends on a </w:t>
      </w:r>
      <w:r w:rsidRPr="00581109">
        <w:t>steady source of electricity at military facilities to perform the functions that secure our nation. The flow of electricity into military facilities is controlled by a</w:t>
      </w:r>
      <w:r w:rsidRPr="00581109">
        <w:rPr>
          <w:rStyle w:val="StyleBoldUnderline"/>
        </w:rPr>
        <w:t xml:space="preserve"> </w:t>
      </w:r>
      <w:r w:rsidRPr="00D568F6">
        <w:rPr>
          <w:rStyle w:val="StyleBoldUnderline"/>
          <w:highlight w:val="cyan"/>
        </w:rPr>
        <w:t>public grid</w:t>
      </w:r>
      <w:r>
        <w:rPr>
          <w:rStyle w:val="StyleBoldUnderline"/>
        </w:rPr>
        <w:t xml:space="preserve"> system that is </w:t>
      </w:r>
      <w:r w:rsidRPr="00D568F6">
        <w:rPr>
          <w:rStyle w:val="StyleBoldUnderline"/>
          <w:highlight w:val="cyan"/>
        </w:rPr>
        <w:t>susceptible to</w:t>
      </w:r>
      <w:r>
        <w:rPr>
          <w:rStyle w:val="StyleBoldUnderline"/>
        </w:rPr>
        <w:t xml:space="preserve"> being compromised because of the </w:t>
      </w:r>
      <w:r w:rsidRPr="00D568F6">
        <w:rPr>
          <w:rStyle w:val="StyleBoldUnderline"/>
          <w:highlight w:val="cyan"/>
        </w:rPr>
        <w:t>age of</w:t>
      </w:r>
      <w:r>
        <w:rPr>
          <w:rStyle w:val="StyleBoldUnderline"/>
        </w:rPr>
        <w:t xml:space="preserve"> the </w:t>
      </w:r>
      <w:r w:rsidRPr="00D568F6">
        <w:rPr>
          <w:rStyle w:val="StyleBoldUnderline"/>
          <w:highlight w:val="cyan"/>
        </w:rPr>
        <w:t>infrastructure</w:t>
      </w:r>
      <w:r>
        <w:rPr>
          <w:rStyle w:val="StyleBoldUnderline"/>
        </w:rPr>
        <w:t xml:space="preserve">, damage from </w:t>
      </w:r>
      <w:r w:rsidRPr="00D568F6">
        <w:rPr>
          <w:rStyle w:val="StyleBoldUnderline"/>
          <w:highlight w:val="cyan"/>
        </w:rPr>
        <w:t>natural disasters and</w:t>
      </w:r>
      <w:r>
        <w:rPr>
          <w:rStyle w:val="StyleBoldUnderline"/>
        </w:rPr>
        <w:t xml:space="preserve"> the potential for </w:t>
      </w:r>
      <w:r w:rsidRPr="00D568F6">
        <w:rPr>
          <w:rStyle w:val="StyleBoldUnderline"/>
          <w:highlight w:val="cyan"/>
        </w:rPr>
        <w:t>cyber attacks.</w:t>
      </w:r>
      <w:r>
        <w:t xml:space="preserve"> Although most major functions at military installations employ diesel powered generators as temporary backup, </w:t>
      </w:r>
      <w:r>
        <w:rPr>
          <w:rStyle w:val="StyleBoldUnderline"/>
        </w:rPr>
        <w:t xml:space="preserve">the public grid may not be available to provide electricity when it is needed the most. </w:t>
      </w:r>
      <w:r w:rsidRPr="00581109">
        <w:rPr>
          <w:rStyle w:val="StyleBoldUnderline"/>
        </w:rPr>
        <w:t>The</w:t>
      </w:r>
      <w:r>
        <w:rPr>
          <w:rStyle w:val="StyleBoldUnderline"/>
        </w:rPr>
        <w:t xml:space="preserve"> U</w:t>
      </w:r>
      <w:r>
        <w:t xml:space="preserve">nited </w:t>
      </w:r>
      <w:r>
        <w:rPr>
          <w:rStyle w:val="StyleBoldUnderline"/>
        </w:rPr>
        <w:t>S</w:t>
      </w:r>
      <w:r>
        <w:t xml:space="preserve">tates </w:t>
      </w:r>
      <w:r>
        <w:rPr>
          <w:rStyle w:val="StyleBoldUnderline"/>
        </w:rPr>
        <w:t xml:space="preserve">electrical infrastructure </w:t>
      </w:r>
      <w:r w:rsidRPr="00581109">
        <w:rPr>
          <w:rStyle w:val="StyleBoldUnderline"/>
        </w:rPr>
        <w:t>system is prone to failures and</w:t>
      </w:r>
      <w:r>
        <w:rPr>
          <w:rStyle w:val="StyleBoldUnderline"/>
        </w:rPr>
        <w:t xml:space="preserve"> susceptible to </w:t>
      </w:r>
      <w:r w:rsidRPr="00581109">
        <w:rPr>
          <w:rStyle w:val="StyleBoldUnderline"/>
        </w:rPr>
        <w:t>terrorist attacks</w:t>
      </w:r>
      <w: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cyber attack or another source of electricity should be pursued. </w:t>
      </w:r>
      <w:r>
        <w:rPr>
          <w:rStyle w:val="StyleBoldUnderline"/>
        </w:rPr>
        <w:t>Although</w:t>
      </w:r>
      <w:r>
        <w:t xml:space="preserve"> significant </w:t>
      </w:r>
      <w:r>
        <w:rPr>
          <w:rStyle w:val="StyleBoldUnderline"/>
        </w:rPr>
        <w:t xml:space="preserve">investments are being made to upgrade the electric grid, the current </w:t>
      </w:r>
      <w:r w:rsidRPr="00D568F6">
        <w:rPr>
          <w:rStyle w:val="StyleBoldUnderline"/>
          <w:highlight w:val="cyan"/>
        </w:rPr>
        <w:t>investment levels are not keeping up</w:t>
      </w:r>
      <w:r>
        <w:rPr>
          <w:rStyle w:val="StyleBoldUnderline"/>
        </w:rPr>
        <w:t xml:space="preserve"> </w:t>
      </w:r>
      <w:r w:rsidRPr="00581109">
        <w:t>with the aging system.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green house gas emissions. The DoD needs to look at small modular nuclear reactors (SMRs) to determine if they can provide a safe and secure source of electricity. Electrical Grid Susceptibility to Disruptions According to a recent report by the Defense Science Board, the</w:t>
      </w:r>
      <w:r>
        <w:rPr>
          <w:rStyle w:val="StyleBoldUnderline"/>
        </w:rPr>
        <w:t xml:space="preserve"> </w:t>
      </w:r>
      <w:r w:rsidRPr="00581109">
        <w:rPr>
          <w:rStyle w:val="StyleBoldUnderline"/>
        </w:rPr>
        <w:t xml:space="preserve">DoD gets </w:t>
      </w:r>
      <w:r w:rsidRPr="00581109">
        <w:rPr>
          <w:rStyle w:val="Emphasis"/>
        </w:rPr>
        <w:t>ninety nine percent</w:t>
      </w:r>
      <w:r w:rsidRPr="00581109">
        <w:rPr>
          <w:rStyle w:val="StyleBoldUnderline"/>
        </w:rPr>
        <w:t xml:space="preserve"> of their electrical requirements from the civilian electric grid</w:t>
      </w:r>
      <w:r>
        <w:rPr>
          <w:rStyle w:val="StyleBoldUnderline"/>
        </w:rPr>
        <w:t>.</w:t>
      </w:r>
      <w:r>
        <w:t xml:space="preserve"> 3 </w:t>
      </w:r>
      <w:r w:rsidRPr="00581109">
        <w:rPr>
          <w:sz w:val="12"/>
          <w:szCs w:val="12"/>
        </w:rPr>
        <w:t>The electric grid, as it is currently configured and envisioned to operate for the foreseeable future, may not be reliable enough to ensure an uninterrupted flow of electricity for our critical military facilities given the influences of the aging infrastructure, its susceptibility to severe weather events, and the potential for cyber attacks. The DoD dependency on the grid is reflected in the $4.01 Billion spent on facilities energy in fiscal year 2010, the latest year which data was available. 4 The electricity used by military installations amounts to $3.76 billion. 5 As stated earlier, the DoD relies on the commercial grid to provide a secure source of energy to support the operations that ensure the security of our nation and it may not be available when we need it. The system could be taken down for extended periods of time by failure of aging components, acts of nature, or intentionally by cyber attacks. Aging Infrastructure. The U.S electric power grid is made up of independently owned power plants and transmission lines. The political and environmental resistance to building new electric generating power plants combined with the</w:t>
      </w:r>
      <w:r>
        <w:rPr>
          <w:rStyle w:val="StyleBoldUnderline"/>
        </w:rPr>
        <w:t xml:space="preserve"> </w:t>
      </w:r>
      <w:r w:rsidRPr="00D568F6">
        <w:rPr>
          <w:rStyle w:val="StyleBoldUnderline"/>
          <w:highlight w:val="cyan"/>
        </w:rPr>
        <w:t>rise in consumption</w:t>
      </w:r>
      <w:r>
        <w:rPr>
          <w:rStyle w:val="StyleBoldUnderline"/>
        </w:rPr>
        <w:t xml:space="preserve"> and aging infrastructure </w:t>
      </w:r>
      <w:r w:rsidRPr="00D568F6">
        <w:rPr>
          <w:rStyle w:val="StyleBoldUnderline"/>
          <w:highlight w:val="cyan"/>
        </w:rPr>
        <w:t>increases</w:t>
      </w:r>
      <w:r>
        <w:rPr>
          <w:rStyle w:val="StyleBoldUnderline"/>
        </w:rPr>
        <w:t xml:space="preserve"> the </w:t>
      </w:r>
      <w:r w:rsidRPr="00D568F6">
        <w:rPr>
          <w:rStyle w:val="StyleBoldUnderline"/>
          <w:highlight w:val="cyan"/>
        </w:rPr>
        <w:t>potential for</w:t>
      </w:r>
      <w:r>
        <w:rPr>
          <w:rStyle w:val="StyleBoldUnderline"/>
        </w:rPr>
        <w:t xml:space="preserve"> grid </w:t>
      </w:r>
      <w:r w:rsidRPr="00D568F6">
        <w:rPr>
          <w:rStyle w:val="StyleBoldUnderline"/>
          <w:highlight w:val="cyan"/>
        </w:rPr>
        <w:t>failure in the future.</w:t>
      </w:r>
      <w:r>
        <w:t xml:space="preserve"> </w:t>
      </w:r>
      <w:r>
        <w:rPr>
          <w:rStyle w:val="StyleBoldUnderline"/>
        </w:rPr>
        <w:t xml:space="preserve">There are </w:t>
      </w:r>
      <w:r w:rsidRPr="00D568F6">
        <w:rPr>
          <w:rStyle w:val="StyleBoldUnderline"/>
          <w:highlight w:val="cyan"/>
        </w:rPr>
        <w:t>components</w:t>
      </w:r>
      <w:r>
        <w:rPr>
          <w:rStyle w:val="StyleBoldUnderline"/>
        </w:rPr>
        <w:t xml:space="preserve"> in the</w:t>
      </w:r>
      <w:r>
        <w:t xml:space="preserve"> U.S. electric </w:t>
      </w:r>
      <w:r>
        <w:rPr>
          <w:rStyle w:val="StyleBoldUnderline"/>
        </w:rPr>
        <w:t xml:space="preserve">grid </w:t>
      </w:r>
      <w:r>
        <w:rPr>
          <w:rStyle w:val="Emphasis"/>
        </w:rPr>
        <w:t xml:space="preserve">that </w:t>
      </w:r>
      <w:r w:rsidRPr="00D568F6">
        <w:rPr>
          <w:rStyle w:val="Emphasis"/>
          <w:highlight w:val="cyan"/>
        </w:rPr>
        <w:t>are</w:t>
      </w:r>
      <w:r w:rsidRPr="00581109">
        <w:rPr>
          <w:rStyle w:val="Emphasis"/>
        </w:rPr>
        <w:t xml:space="preserve"> over one hundred years old</w:t>
      </w:r>
      <w:r>
        <w:rPr>
          <w:rStyle w:val="Emphasis"/>
        </w:rPr>
        <w:t xml:space="preserve"> </w:t>
      </w:r>
      <w:r>
        <w:rPr>
          <w:rStyle w:val="StyleBoldUnderline"/>
        </w:rPr>
        <w:t>and</w:t>
      </w:r>
      <w:r>
        <w:t xml:space="preserve"> some of the </w:t>
      </w:r>
      <w:r>
        <w:rPr>
          <w:rStyle w:val="StyleBoldUnderline"/>
        </w:rPr>
        <w:t>recent outages</w:t>
      </w:r>
      <w:r>
        <w:t xml:space="preserve"> such as the 2006 New York blackout </w:t>
      </w:r>
      <w:r>
        <w:rPr>
          <w:rStyle w:val="StyleBoldUnderline"/>
        </w:rPr>
        <w:t>can be directly attributed to this out of date, aging infrastructure.</w:t>
      </w:r>
      <w:r>
        <w:t xml:space="preserve"> 6 Many of the </w:t>
      </w:r>
      <w:r>
        <w:rPr>
          <w:rStyle w:val="StyleBoldUnderline"/>
        </w:rPr>
        <w:t>components of this system are</w:t>
      </w:r>
      <w:r>
        <w:t xml:space="preserve"> at or </w:t>
      </w:r>
      <w:r w:rsidRPr="00D568F6">
        <w:rPr>
          <w:rStyle w:val="StyleBoldUnderline"/>
          <w:highlight w:val="cyan"/>
        </w:rPr>
        <w:t>exceeding</w:t>
      </w:r>
      <w:r>
        <w:rPr>
          <w:rStyle w:val="StyleBoldUnderline"/>
        </w:rPr>
        <w:t xml:space="preserve"> their </w:t>
      </w:r>
      <w:r w:rsidRPr="00D568F6">
        <w:rPr>
          <w:rStyle w:val="StyleBoldUnderline"/>
          <w:highlight w:val="cyan"/>
        </w:rPr>
        <w:t>operational life</w:t>
      </w:r>
      <w:r>
        <w:rPr>
          <w:rStyle w:val="StyleBoldUnderline"/>
        </w:rPr>
        <w:t xml:space="preserve"> </w:t>
      </w:r>
      <w:r w:rsidRPr="00581109">
        <w:rPr>
          <w:sz w:val="12"/>
          <w:szCs w:val="12"/>
        </w:rPr>
        <w:t>and the general trend of the utility companies is to not replace power lines and other equipment until they fail. 7 The government led deregulation of the electric utility industry that started in the mid 1970s has contributed to a three decade long deterioration of the electric grid and an increased state of instability. Although significant investments are being made to upgrade the electric grid, the many years of prior neglect will require a considerable amount of time and funding to bring the aging infrastructure up to date. Furthermore, the current investment levels to upgrade the grid are not keeping up with the aging system. 8 In addition,</w:t>
      </w:r>
      <w:r>
        <w:t xml:space="preserve"> </w:t>
      </w:r>
      <w:r w:rsidRPr="00D568F6">
        <w:rPr>
          <w:rStyle w:val="StyleBoldUnderline"/>
          <w:highlight w:val="cyan"/>
        </w:rPr>
        <w:t>upgrades</w:t>
      </w:r>
      <w:r>
        <w:rPr>
          <w:rStyle w:val="StyleBoldUnderline"/>
        </w:rPr>
        <w:t xml:space="preserve"> to the digital infrastructure which were done to increase the systems efficiency and reliability, </w:t>
      </w:r>
      <w:r w:rsidRPr="00D568F6">
        <w:rPr>
          <w:rStyle w:val="Emphasis"/>
          <w:highlight w:val="cyan"/>
        </w:rPr>
        <w:t>have</w:t>
      </w:r>
      <w:r>
        <w:rPr>
          <w:rStyle w:val="Emphasis"/>
        </w:rPr>
        <w:t xml:space="preserve"> actually </w:t>
      </w:r>
      <w:r w:rsidRPr="00D568F6">
        <w:rPr>
          <w:rStyle w:val="Emphasis"/>
          <w:highlight w:val="cyan"/>
        </w:rPr>
        <w:t>made the system more susceptible</w:t>
      </w:r>
      <w:r>
        <w:rPr>
          <w:rStyle w:val="Emphasis"/>
        </w:rPr>
        <w:t xml:space="preserve"> to cyber attacks</w:t>
      </w:r>
      <w:r>
        <w:t xml:space="preserve">. 9 </w:t>
      </w:r>
      <w:r>
        <w:rPr>
          <w:rStyle w:val="StyleBoldUnderline"/>
        </w:rPr>
        <w:t>Because of</w:t>
      </w:r>
      <w:r>
        <w:t xml:space="preserve"> the </w:t>
      </w:r>
      <w:r>
        <w:rPr>
          <w:rStyle w:val="StyleBoldUnderline"/>
        </w:rPr>
        <w:t xml:space="preserve">aging infrastructure and the impacts related to weather, the </w:t>
      </w:r>
      <w:r w:rsidRPr="00581109">
        <w:rPr>
          <w:rStyle w:val="StyleBoldUnderline"/>
        </w:rPr>
        <w:t>extent</w:t>
      </w:r>
      <w:r>
        <w:rPr>
          <w:rStyle w:val="StyleBoldUnderline"/>
        </w:rPr>
        <w:t xml:space="preserve">, </w:t>
      </w:r>
      <w:r w:rsidRPr="00581109">
        <w:rPr>
          <w:rStyle w:val="StyleBoldUnderline"/>
        </w:rPr>
        <w:t xml:space="preserve">as well as </w:t>
      </w:r>
      <w:r w:rsidRPr="00D568F6">
        <w:rPr>
          <w:rStyle w:val="StyleBoldUnderline"/>
          <w:highlight w:val="cyan"/>
        </w:rPr>
        <w:t xml:space="preserve">frequency of </w:t>
      </w:r>
      <w:r w:rsidRPr="00D568F6">
        <w:rPr>
          <w:rStyle w:val="StyleBoldUnderline"/>
          <w:b w:val="0"/>
          <w:highlight w:val="cyan"/>
        </w:rPr>
        <w:t>failures is expected to increase</w:t>
      </w:r>
      <w:r>
        <w:rPr>
          <w:rStyle w:val="StyleBoldUnderline"/>
          <w:b w:val="0"/>
        </w:rPr>
        <w:t xml:space="preserve"> </w:t>
      </w:r>
      <w:r w:rsidRPr="00581109">
        <w:rPr>
          <w:sz w:val="12"/>
          <w:szCs w:val="12"/>
        </w:rPr>
        <w:t>in the future. Adverse Weather. According to a 2008 grid reliability report by the Edison Electric Institute, sixty seven per cent of all power outages are related to weather.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w:t>
      </w:r>
      <w:r>
        <w:t xml:space="preserve"> </w:t>
      </w:r>
      <w:r w:rsidRPr="00D568F6">
        <w:rPr>
          <w:rStyle w:val="StyleBoldUnderline"/>
          <w:highlight w:val="cyan"/>
        </w:rPr>
        <w:t>The</w:t>
      </w:r>
      <w:r>
        <w:rPr>
          <w:rStyle w:val="StyleBoldUnderline"/>
        </w:rPr>
        <w:t xml:space="preserve"> electric </w:t>
      </w:r>
      <w:r w:rsidRPr="00D568F6">
        <w:rPr>
          <w:rStyle w:val="StyleBoldUnderline"/>
          <w:highlight w:val="cyan"/>
        </w:rPr>
        <w:t>grid suffered numerous</w:t>
      </w:r>
      <w:r>
        <w:rPr>
          <w:rStyle w:val="StyleBoldUnderline"/>
        </w:rPr>
        <w:t xml:space="preserve"> power </w:t>
      </w:r>
      <w:r w:rsidRPr="00D568F6">
        <w:rPr>
          <w:rStyle w:val="StyleBoldUnderline"/>
          <w:highlight w:val="cyan"/>
        </w:rPr>
        <w:t xml:space="preserve">outages </w:t>
      </w:r>
      <w:r w:rsidRPr="00D568F6">
        <w:rPr>
          <w:rStyle w:val="StyleBoldUnderline"/>
          <w:b w:val="0"/>
          <w:highlight w:val="cyan"/>
        </w:rPr>
        <w:t>every year</w:t>
      </w:r>
      <w:r>
        <w:rPr>
          <w:rStyle w:val="StyleBoldUnderline"/>
        </w:rPr>
        <w:t xml:space="preserve"> </w:t>
      </w:r>
      <w:r w:rsidRPr="00581109">
        <w:rPr>
          <w:sz w:val="12"/>
          <w:szCs w:val="12"/>
        </w:rPr>
        <w:t>throughout the United States and the number of outages is expected to increase as the infrastructure ages without sufficient upgrades and weather-related impacts continue to become more frequent. Cyber Attacks. 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The flow of energy in the network lines as well as the main distribution hubs has become totally dependent on computers and internet-based communications. Although the digital infrastructure makes the grid more efficient, it also makes it more susceptible to cyber attacks. Admiral Mr. Dennis C. Blair (ret.), the former Director of National Intelligence, testified before Congress that “the growing connectivity between information systems, the Internet, and other infrastructures creates opportunities for attackers to disrupt telecommunications, electrical power, energy pipelines, refineries, financial networks, and other critical infrastructures. 14 ” The Intelligence Community assesses that a number of nations already have the technical capability to conduct such attacks. 15 In the 2009 report, Annual Threat Assessment of the Intelligence Community for the Senate Armed Services Committee, Adm. Blair stated that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cyber attack. In October 2006, a foreign hacker invaded the Harrisburg, PA., water filtration system and planted malware. 19 In June 2008, the Hatch nuclear power plant in Georgia shut down for two days after an engineer loaded a software update for a business network that also rebooted the plant's power control system. In April 2009, The Wall Street Journal reported that cyber spies had infiltrated the U.S. electric grid and left behind software that could be used to disrupt the system. The hackers came from China, Russia and other nations and were on a “fishing expedition” to map out the system. 20 According to the secretary of Homeland Security, Janet Napolitano at an event on 28 October 2011, cyber–attacks have come close to compromising the country’s critical infrastructure on multiple occasions.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cyber attacks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w:t>
      </w:r>
      <w:r w:rsidRPr="00581109">
        <w:t xml:space="preserve"> </w:t>
      </w:r>
      <w:r w:rsidRPr="00D568F6">
        <w:rPr>
          <w:rStyle w:val="StyleBoldUnderline"/>
          <w:highlight w:val="cyan"/>
        </w:rPr>
        <w:t>SMRs</w:t>
      </w:r>
      <w:r>
        <w:t xml:space="preserve"> as they are currently envisioned </w:t>
      </w:r>
      <w:r w:rsidRPr="00581109">
        <w:rPr>
          <w:rStyle w:val="StyleBoldUnderline"/>
        </w:rPr>
        <w:t xml:space="preserve">may be able to </w:t>
      </w:r>
      <w:r w:rsidRPr="00D568F6">
        <w:rPr>
          <w:rStyle w:val="StyleBoldUnderline"/>
          <w:highlight w:val="cyan"/>
        </w:rPr>
        <w:t>provide a secure and independent</w:t>
      </w:r>
      <w:r>
        <w:rPr>
          <w:rStyle w:val="StyleBoldUnderline"/>
        </w:rPr>
        <w:t xml:space="preserve"> alternative </w:t>
      </w:r>
      <w:r w:rsidRPr="00D568F6">
        <w:rPr>
          <w:rStyle w:val="StyleBoldUnderline"/>
          <w:highlight w:val="cyan"/>
        </w:rPr>
        <w:t xml:space="preserve">source of electricity </w:t>
      </w:r>
      <w:r w:rsidRPr="00581109">
        <w:rPr>
          <w:rStyle w:val="StyleBoldUnderline"/>
        </w:rPr>
        <w:t>in the event that the public grid is compromised</w:t>
      </w:r>
      <w:r>
        <w:t xml:space="preserve">. </w:t>
      </w:r>
      <w:r>
        <w:rPr>
          <w:rStyle w:val="StyleBoldUnderline"/>
        </w:rPr>
        <w:t>SMRs</w:t>
      </w:r>
      <w:r>
        <w:t xml:space="preserve"> may </w:t>
      </w:r>
      <w:r>
        <w:rPr>
          <w:rStyle w:val="StyleBoldUnderline"/>
        </w:rPr>
        <w:t>also provide</w:t>
      </w:r>
      <w:r>
        <w:t xml:space="preserve"> </w:t>
      </w:r>
      <w:r>
        <w:rPr>
          <w:rStyle w:val="StyleBoldUnderline"/>
        </w:rPr>
        <w:t>additional DoD benefit by supporting</w:t>
      </w:r>
      <w:r>
        <w:t xml:space="preserve"> the recent </w:t>
      </w:r>
      <w:r>
        <w:rPr>
          <w:rStyle w:val="StyleBoldUnderline"/>
        </w:rPr>
        <w:t>government initiatives related to energy consumption and by circumventing</w:t>
      </w:r>
      <w:r>
        <w:t xml:space="preserve"> the adverse ramifications associated with </w:t>
      </w:r>
      <w:r>
        <w:rPr>
          <w:rStyle w:val="StyleBoldUnderline"/>
        </w:rPr>
        <w:t>building coal or natural gas fired power plants</w:t>
      </w:r>
      <w:r>
        <w:t xml:space="preserve"> on the environment.</w:t>
      </w:r>
    </w:p>
    <w:p w14:paraId="05C366A6" w14:textId="77777777" w:rsidR="001523FB" w:rsidRDefault="001523FB" w:rsidP="001523FB">
      <w:pPr>
        <w:pStyle w:val="Heading4"/>
      </w:pPr>
      <w:r>
        <w:t>Extinction</w:t>
      </w:r>
    </w:p>
    <w:p w14:paraId="3445A77A" w14:textId="77777777" w:rsidR="001523FB" w:rsidRDefault="001523FB" w:rsidP="001523FB">
      <w:r w:rsidRPr="00C15378">
        <w:rPr>
          <w:rStyle w:val="StyleStyleBold12pt"/>
        </w:rPr>
        <w:t>Robock 09</w:t>
      </w:r>
      <w:r>
        <w:t xml:space="preserve"> – Professor of climatology @ Rutgers University [Alan Robock (Associate director of Rutger’s Center for Environmental Prediction. 30 year researcher in the area of climate change. Holds a doctorate in meteorology from MIT. Published over 150 peer-reviewed papers on climate change), “Nuclear winter” The Encyclopedia of Earth, January 6, 2009, Pg. http://www.eoearth.org/article/Nuclear_winter]</w:t>
      </w:r>
    </w:p>
    <w:p w14:paraId="6F36BD7F" w14:textId="77777777" w:rsidR="001523FB" w:rsidRDefault="001523FB" w:rsidP="001523FB">
      <w:r>
        <w:t xml:space="preserve">Nuclear winter is a term that describes the climatic effects of nuclear war. In the 1980's, work conducted jointly by Western and Soviet scientists showed that for a full-scale nuclear war between the United States and the Soviet Union the climatic consequences, and indirect effects of the collapse of society, would be so severe that the ensuing nuclear winter would produce famine for billions of people far from the target zones. There are several wrong impressions that people have about nuclear winter. One is that there was a flaw in the theory and that the large climatic effects were disproven. Another is that the problem, even if it existed, has been solved by the end of the nuclear arms race. But these are both wrong. Furthermore, new nuclear states threaten global climate change even with arsenals that are much less than 1% of the current global arsenal. What's New Based on new work published in 2007 and 2008 by some of the pioneers of nuclear winter research who worked on the original studies, we now can say several things about this topic. New Science: </w:t>
      </w:r>
      <w:r w:rsidRPr="002566E4">
        <w:rPr>
          <w:rStyle w:val="StyleBoldUnderline"/>
          <w:highlight w:val="cyan"/>
        </w:rPr>
        <w:t>A minor nuclear war</w:t>
      </w:r>
      <w:r>
        <w:t xml:space="preserve"> (such as between India and Pakistan or in the Middle East), with each country using 50 Hiroshima-sized atom bombs as airbursts on urban areas, </w:t>
      </w:r>
      <w:r w:rsidRPr="002566E4">
        <w:rPr>
          <w:rStyle w:val="StyleBoldUnderline"/>
          <w:highlight w:val="cyan"/>
        </w:rPr>
        <w:t xml:space="preserve">could produce climate change unprecedented in </w:t>
      </w:r>
      <w:r w:rsidRPr="00E45617">
        <w:rPr>
          <w:rStyle w:val="StyleBoldUnderline"/>
        </w:rPr>
        <w:t xml:space="preserve">recorded </w:t>
      </w:r>
      <w:r w:rsidRPr="002566E4">
        <w:rPr>
          <w:rStyle w:val="StyleBoldUnderline"/>
          <w:highlight w:val="cyan"/>
        </w:rPr>
        <w:t>human history</w:t>
      </w:r>
      <w:r>
        <w:t xml:space="preserve">. This is only 0.03% of the explosive power of the current global arsenal. </w:t>
      </w:r>
      <w:r w:rsidRPr="002566E4">
        <w:rPr>
          <w:rStyle w:val="StyleBoldUnderline"/>
          <w:highlight w:val="cyan"/>
        </w:rPr>
        <w:t>This</w:t>
      </w:r>
      <w:r>
        <w:t xml:space="preserve"> same scenario </w:t>
      </w:r>
      <w:r w:rsidRPr="002566E4">
        <w:rPr>
          <w:rStyle w:val="StyleBoldUnderline"/>
          <w:highlight w:val="cyan"/>
        </w:rPr>
        <w:t>would produce global ozone depletion</w:t>
      </w:r>
      <w:r w:rsidRPr="00AB1AC6">
        <w:rPr>
          <w:rStyle w:val="StyleBoldUnderline"/>
        </w:rPr>
        <w:t xml:space="preserve"> </w:t>
      </w:r>
      <w:r w:rsidRPr="00E45617">
        <w:rPr>
          <w:rStyle w:val="StyleBoldUnderline"/>
        </w:rPr>
        <w:t xml:space="preserve">, because </w:t>
      </w:r>
      <w:r w:rsidRPr="002566E4">
        <w:rPr>
          <w:rStyle w:val="StyleBoldUnderline"/>
          <w:highlight w:val="cyan"/>
        </w:rPr>
        <w:t xml:space="preserve">the heating of the stratosphere would enhance </w:t>
      </w:r>
      <w:r w:rsidRPr="00E45617">
        <w:rPr>
          <w:rStyle w:val="StyleBoldUnderline"/>
        </w:rPr>
        <w:t xml:space="preserve">the </w:t>
      </w:r>
      <w:r w:rsidRPr="002566E4">
        <w:rPr>
          <w:rStyle w:val="StyleBoldUnderline"/>
          <w:highlight w:val="cyan"/>
        </w:rPr>
        <w:t>chemical reactions that destroy ozone</w:t>
      </w:r>
      <w:r>
        <w:t xml:space="preserve">. A nuclear war between the United States and Russia today could produce nuclear winter, with temperatures plunging below freezing in the summer in major agricultural regions, threatening the food supply for most of the planet. </w:t>
      </w:r>
      <w:r w:rsidRPr="00AB1AC6">
        <w:rPr>
          <w:rStyle w:val="StyleBoldUnderline"/>
        </w:rPr>
        <w:t xml:space="preserve">The climatic effects of the </w:t>
      </w:r>
      <w:r w:rsidRPr="002566E4">
        <w:rPr>
          <w:rStyle w:val="StyleBoldUnderline"/>
          <w:highlight w:val="cyan"/>
        </w:rPr>
        <w:t>smoke from burning cities</w:t>
      </w:r>
      <w:r w:rsidRPr="00AB1AC6">
        <w:rPr>
          <w:rStyle w:val="StyleBoldUnderline"/>
        </w:rPr>
        <w:t xml:space="preserve"> and industrial areas </w:t>
      </w:r>
      <w:r w:rsidRPr="002566E4">
        <w:rPr>
          <w:rStyle w:val="StyleBoldUnderline"/>
          <w:highlight w:val="cyan"/>
        </w:rPr>
        <w:t>would last for several years</w:t>
      </w:r>
      <w:r>
        <w:t xml:space="preserve">, much longer than we previously thought. </w:t>
      </w:r>
      <w:r w:rsidRPr="002566E4">
        <w:rPr>
          <w:rStyle w:val="StyleBoldUnderline"/>
          <w:highlight w:val="cyan"/>
        </w:rPr>
        <w:t>New climate model simulations</w:t>
      </w:r>
      <w:r w:rsidRPr="00AB1AC6">
        <w:rPr>
          <w:rStyle w:val="StyleBoldUnderline"/>
        </w:rPr>
        <w:t xml:space="preserve">, that have the capability of including the entire atmosphere and oceans, </w:t>
      </w:r>
      <w:r w:rsidRPr="002566E4">
        <w:rPr>
          <w:rStyle w:val="StyleBoldUnderline"/>
          <w:highlight w:val="cyan"/>
        </w:rPr>
        <w:t>show that the smoke would be lofted</w:t>
      </w:r>
      <w:r w:rsidRPr="00AB1AC6">
        <w:rPr>
          <w:rStyle w:val="StyleBoldUnderline"/>
        </w:rPr>
        <w:t xml:space="preserve"> by solar heating </w:t>
      </w:r>
      <w:r w:rsidRPr="002566E4">
        <w:rPr>
          <w:rStyle w:val="StyleBoldUnderline"/>
          <w:highlight w:val="cyan"/>
        </w:rPr>
        <w:t>to the upper stratosphere</w:t>
      </w:r>
      <w:r w:rsidRPr="00AB1AC6">
        <w:rPr>
          <w:rStyle w:val="StyleBoldUnderline"/>
        </w:rPr>
        <w:t>,</w:t>
      </w:r>
      <w:r>
        <w:t xml:space="preserve"> where it would remain for years. New Policy Implications: The only way to eliminate the possibility of this climatic catastrophe is to eliminate the nuclear weapons. If they exist, they can be used. </w:t>
      </w:r>
      <w:r w:rsidRPr="002566E4">
        <w:rPr>
          <w:rStyle w:val="StyleBoldUnderline"/>
          <w:highlight w:val="cyan"/>
        </w:rPr>
        <w:t>The spread of nuclear weapons to new emerging states</w:t>
      </w:r>
      <w:r w:rsidRPr="00AB1AC6">
        <w:rPr>
          <w:rStyle w:val="StyleBoldUnderline"/>
        </w:rPr>
        <w:t xml:space="preserve"> </w:t>
      </w:r>
      <w:r w:rsidRPr="002566E4">
        <w:rPr>
          <w:rStyle w:val="StyleBoldUnderline"/>
          <w:highlight w:val="cyan"/>
        </w:rPr>
        <w:t xml:space="preserve">threatens </w:t>
      </w:r>
      <w:r w:rsidRPr="00AB1AC6">
        <w:rPr>
          <w:rStyle w:val="StyleBoldUnderline"/>
        </w:rPr>
        <w:t xml:space="preserve">not only the people of those countries, but </w:t>
      </w:r>
      <w:r w:rsidRPr="002566E4">
        <w:rPr>
          <w:rStyle w:val="StyleBoldUnderline"/>
          <w:highlight w:val="cyan"/>
        </w:rPr>
        <w:t>the entire planet</w:t>
      </w:r>
      <w:r w:rsidRPr="00AB1AC6">
        <w:rPr>
          <w:rStyle w:val="StyleBoldUnderline"/>
        </w:rPr>
        <w:t xml:space="preserve">. </w:t>
      </w:r>
      <w:r>
        <w:t xml:space="preserve">Rapid reduction of the American and Russian nuclear arsenals will set an example for the rest of the world that nuclear weapons cannot be used and are not needed. How Does Nuclear Winter Work? A nuclear explosion is like bringing a piece of the Sun to the Earth's surface for a fraction of a second. Like a giant match, it causes cities and industrial areas to burn. Megacities have developed in India and Pakistan and other developing countries, providing tremendous amounts of fuel for potential fires. The direct effects of the nuclear weapons, blast, radioactivity, fires, and extensive pollution, would kill millions of people, but only those near the targets. However, the fires would have another effect. The massive amounts of dark smoke from the fires would be lofted into the upper troposphere, 10-15 kilometers (6-9 miles) above the Earth's surface, and then absorption of sunlight would further heat the smoke, lifting it into the stratosphere, a layer where the smoke would persist for years, with no rain to wash it out. The climatic effects of smoke from fires started by nuclear war depend on the amount of smoke. Our new calculations show that for 50 nuclear weapons dropped on two countries, on the targets that would produce the maximum amount of smoke, about 5 megatons (Tg) of black smoke would be produced, accounting for the amount emitted from the fires and the amount immediately washed out in rain. As the smoke is lofted into the stratosphere, it would be transported around the world by the prevailing winds. We also did calculations for two scenarios of war between the two superpowers who still maintain large nuclear arsenals, the United States and Russia. In one scenario, 50 Tg of black smoke would be produced and in another, 150 Tg of black smoke would be produced. How many nuclear weapons would be required to produce this much smoke? It depends on the targets, but there are enough weapons in the current arsenals to produce either amount. In fact, there are only so many targets. Once they are all hit by weapons, additional weapons would not produce much more smoke at all. Even after the current nuclear weapons reduction treaty between these superpowers is played out in 2012, with each having about 2,000 weapons, 150 Tg of smoke could still be produced. Here are movies of the smoke transport from three different scenarios: </w:t>
      </w:r>
      <w:r w:rsidRPr="002566E4">
        <w:rPr>
          <w:rStyle w:val="StyleBoldUnderline"/>
          <w:highlight w:val="cyan"/>
        </w:rPr>
        <w:t xml:space="preserve">These new results were made possible by </w:t>
      </w:r>
      <w:r w:rsidRPr="00E45617">
        <w:rPr>
          <w:rStyle w:val="StyleBoldUnderline"/>
        </w:rPr>
        <w:t xml:space="preserve">the use of a </w:t>
      </w:r>
      <w:r w:rsidRPr="002566E4">
        <w:rPr>
          <w:rStyle w:val="StyleBoldUnderline"/>
          <w:highlight w:val="cyan"/>
        </w:rPr>
        <w:t>state-of-the-art general circulation model of the climate</w:t>
      </w:r>
      <w:r>
        <w:t xml:space="preserve">. </w:t>
      </w:r>
      <w:r w:rsidRPr="006C0873">
        <w:t xml:space="preserve">For the first time a complete calculation of not only atmospheric but also oceanic circulation was conducted, including the entire atmosphere from the surface up through the troposphere, stratosphere, and mesosphere, to an elevation of 80 kilometers (50 miles). Previous calculations had not been run for the 10 year simulations here, and had not allowed the smoke to be lofted into the upper stratosphere, where it would persist for many years. We calculated the climate response to the three scenarios illustrated above. Compared to the global warming observed for the past century, all three scenarios show massive cooling. Compared to the climate change for the Northern Hemisphere for the past 1,000 years, the famous hockey stick diagram, the climate change from any of these scenarios is unprecedented. Compared to climate change for the past millenium, even the 5 Tg case ( a war between India and Pakistan) would plunge the planet into temperatures colder than the Little Ice Age (approximately1600-1850 ). This would be essentially instantly , and agriculture would be severely threatened . Larger amounts of smoke would produce larger climate changes, and for the 150 Tg case produce a true nuclear winter, making agriculture impossible for years. In both cases, new climate model simulations show that the effects would last for more than a decade. Analogs Support the Theory Nuclear winter is a theory based on computer model calculations. Normally, scientists test theories by doing experiments, but we never want to do this experiment in the real world. Thus we look for analogs that can inform us of parts of the theory. And there are many such analogs that convince us that the theory is correct: Cities burning. Unfortunately, we have several examples of cities burning, firestorms created by the intense release of energy, and smoke being pumped into the upper atmosphere. These include San Francisco as a result of the earthquake in 1906, and cities bombed in World War II, including Tokyo, Dresden, Hamburg, Darmstadt, Hiroshima, and Nagasaki. The seasonal cycle. In the winter, the climate is cooler, because the days are shorter and sunlight is less intense. Again, this helps us quantify the effects of reduction of solar radiation. The diurnal cycle. At night the Sun sets and it gets cold at the surface. If the Sun did not rise tomorrow, we already have an intuitive feel for how much cooling would take place and how fast it would cool. Volcanic eruptions. Explosive volcanic eruptions, such as those of Tambora in 1815, Krakatau in 1883 and Pinatubo in 1991, provide several lessons. The resulting sulfate aerosol cloud in the stratosphere is transported around the world by winds, thus supporting the results from the animations above. The surface temperature plummets after each large eruption, in proportion to the thickness of the stratospheric cloud. In fact 1816, following Tambora, is known as the "Year Without a Summer," with global cooling and famine. Following the Pinatubo eruption, global precipitation, river flow, and soil moisture all reduced, since cooling the planet by blocking </w:t>
      </w:r>
      <w:r>
        <w:t xml:space="preserve">sunlight has a strong effect on reducing evaporation and weakening the hydrologic cycle. This is also what the nuclear winter simulations show. Forest fires. Smoke from large forest fires sometimes is injected into the lower stratosphere. And the smoke is transported around the world, also producing cooling under the smoke. Dust storms on Mars. Occasionally, dust storms start in one region of Mars, but the dust is heated by the Sun, lofted into the upper atmosphere, and transported around the planet to completely enshroud it in a dust blanket. This process takes a couple weeks, just like our computer simulations for the nuclear winter smoke. Extinction of the dinosaurs. 65,000,000 years ago an asteroid or comet smashed into the Earth in southern Mexico. The resulting dust cloud, mixed with smoke from fires, blocked out the Sun, killing the dinosaurs, and starting the age of mammals. This Cretaceous-Tertiary (K-T) extinction may have been exacerbated by massive volcanism in India at the same time. This teaches us that large amounts of aerosols in Earth's atmosphere have caused massive climate change and extinction of species . The difference with nuclear winter is that the K-T extinction could not have been prevented. Policy Implications The work on nuclear winter in the 1980's, and the realization that both direct and indirect effects of nuclear war would be a global catastrophe, led to the end of arms race and the end of the Cold War. In response to the comment "In the 1980s, you warned about the unprecedented dangers of nuclear weapons and took very daring steps to reverse the arms race," in an interview in 2000, Mikhail Gorbachev said "Models made by Russian and American scientists showed that a nuclear war would result in a nuclear winter that would be extremely destructive to all life on Earth; the knowledge of that was a great stimulus to us, to people of honor and morality, to act in that situation."[1] Since the 1980's, the number of nuclear weapons in the world has decreased to 1/3 of the peak number of more than 70,000. The consequences of regional-scale nuclear conflicts are unexpectedly large, with the potential to become global catastrophes. </w:t>
      </w:r>
      <w:r w:rsidRPr="002566E4">
        <w:rPr>
          <w:rStyle w:val="StyleBoldUnderline"/>
          <w:highlight w:val="cyan"/>
        </w:rPr>
        <w:t>The combination of nuclear proliferation</w:t>
      </w:r>
      <w:r w:rsidRPr="00AB1AC6">
        <w:rPr>
          <w:rStyle w:val="StyleBoldUnderline"/>
        </w:rPr>
        <w:t xml:space="preserve">, political instability, </w:t>
      </w:r>
      <w:r w:rsidRPr="002566E4">
        <w:rPr>
          <w:rStyle w:val="StyleBoldUnderline"/>
          <w:highlight w:val="cyan"/>
        </w:rPr>
        <w:t xml:space="preserve">and urban demographics </w:t>
      </w:r>
      <w:r w:rsidRPr="003C7054">
        <w:rPr>
          <w:rStyle w:val="StyleBoldUnderline"/>
        </w:rPr>
        <w:t xml:space="preserve">may </w:t>
      </w:r>
      <w:r w:rsidRPr="002566E4">
        <w:rPr>
          <w:rStyle w:val="StyleBoldUnderline"/>
          <w:highlight w:val="cyan"/>
        </w:rPr>
        <w:t xml:space="preserve">constitute </w:t>
      </w:r>
      <w:r w:rsidRPr="003C7054">
        <w:rPr>
          <w:rStyle w:val="StyleBoldUnderline"/>
        </w:rPr>
        <w:t xml:space="preserve">one of </w:t>
      </w:r>
      <w:r w:rsidRPr="002566E4">
        <w:rPr>
          <w:rStyle w:val="StyleBoldUnderline"/>
          <w:highlight w:val="cyan"/>
        </w:rPr>
        <w:t xml:space="preserve">the greatest dangers </w:t>
      </w:r>
      <w:r w:rsidRPr="003C7054">
        <w:rPr>
          <w:rStyle w:val="StyleBoldUnderline"/>
        </w:rPr>
        <w:t xml:space="preserve">to the stability of society </w:t>
      </w:r>
      <w:r w:rsidRPr="002566E4">
        <w:rPr>
          <w:rStyle w:val="StyleBoldUnderline"/>
          <w:highlight w:val="cyan"/>
        </w:rPr>
        <w:t>since the dawn of humans</w:t>
      </w:r>
      <w:r>
        <w:t xml:space="preserve">. The current and projected American and Russian nuclear arsenals can still produce nuclear winter. Only nuclear disarmament will prevent the possibility of a nuclear environmental catastrophe. </w:t>
      </w:r>
    </w:p>
    <w:p w14:paraId="2685DED6" w14:textId="77777777" w:rsidR="001523FB" w:rsidRPr="00581109" w:rsidRDefault="001523FB" w:rsidP="00581109"/>
    <w:p w14:paraId="546FB0B8" w14:textId="064DDE30" w:rsidR="001523FB" w:rsidRDefault="001523FB" w:rsidP="001523FB">
      <w:pPr>
        <w:pStyle w:val="Heading3"/>
      </w:pPr>
      <w:r>
        <w:t>Russia</w:t>
      </w:r>
    </w:p>
    <w:p w14:paraId="74519028" w14:textId="77777777" w:rsidR="001523FB" w:rsidRPr="00E16927" w:rsidRDefault="001523FB" w:rsidP="001523FB">
      <w:pPr>
        <w:keepNext/>
        <w:keepLines/>
        <w:spacing w:before="200"/>
        <w:outlineLvl w:val="3"/>
        <w:rPr>
          <w:rFonts w:asciiTheme="majorHAnsi" w:eastAsiaTheme="majorEastAsia" w:hAnsiTheme="majorHAnsi" w:cstheme="majorBidi"/>
          <w:b/>
          <w:bCs/>
          <w:iCs/>
          <w:sz w:val="26"/>
        </w:rPr>
      </w:pPr>
      <w:r w:rsidRPr="00E16927">
        <w:rPr>
          <w:rFonts w:asciiTheme="majorHAnsi" w:eastAsiaTheme="majorEastAsia" w:hAnsiTheme="majorHAnsi" w:cstheme="majorBidi"/>
          <w:b/>
          <w:bCs/>
          <w:iCs/>
          <w:sz w:val="26"/>
        </w:rPr>
        <w:t>YES nukes now- 50 countries- Their ev is a bad snapshot</w:t>
      </w:r>
    </w:p>
    <w:p w14:paraId="78143BA0" w14:textId="77777777" w:rsidR="001523FB" w:rsidRPr="00E16927" w:rsidRDefault="001523FB" w:rsidP="001523FB">
      <w:r w:rsidRPr="00E16927">
        <w:rPr>
          <w:b/>
        </w:rPr>
        <w:t>Hussain 2012</w:t>
      </w:r>
      <w:r w:rsidRPr="00E16927">
        <w:t xml:space="preserve"> (Yadullah Hussain, March 9, 2012, “50 countries developing nuclear energy plans: report,” Financial Post, http://business.financialpost.com/2012/03/09/50-countries-developing-nuclear-energy-plans-report/)</w:t>
      </w:r>
    </w:p>
    <w:p w14:paraId="46E88DBD" w14:textId="77777777" w:rsidR="001523FB" w:rsidRDefault="001523FB" w:rsidP="001523FB">
      <w:pPr>
        <w:ind w:left="72"/>
        <w:rPr>
          <w:iCs/>
          <w:color w:val="000000"/>
        </w:rPr>
      </w:pPr>
      <w:r w:rsidRPr="00E16927">
        <w:rPr>
          <w:iCs/>
          <w:color w:val="000000"/>
        </w:rPr>
        <w:t xml:space="preserve">The </w:t>
      </w:r>
      <w:r w:rsidRPr="00982ECC">
        <w:rPr>
          <w:rStyle w:val="StyleBoldUnderline"/>
          <w:highlight w:val="cyan"/>
        </w:rPr>
        <w:t>nuclear-energy</w:t>
      </w:r>
      <w:r w:rsidRPr="00E16927">
        <w:rPr>
          <w:iCs/>
          <w:color w:val="000000"/>
        </w:rPr>
        <w:t xml:space="preserve"> industry </w:t>
      </w:r>
      <w:r w:rsidRPr="00982ECC">
        <w:rPr>
          <w:rStyle w:val="StyleBoldUnderline"/>
          <w:highlight w:val="cyan"/>
        </w:rPr>
        <w:t>is recovering</w:t>
      </w:r>
      <w:r w:rsidRPr="00982ECC">
        <w:rPr>
          <w:rStyle w:val="StyleBoldUnderline"/>
        </w:rPr>
        <w:t xml:space="preserve"> from</w:t>
      </w:r>
      <w:r w:rsidRPr="00E16927">
        <w:rPr>
          <w:iCs/>
          <w:color w:val="000000"/>
        </w:rPr>
        <w:t xml:space="preserve"> the </w:t>
      </w:r>
      <w:r w:rsidRPr="00982ECC">
        <w:rPr>
          <w:rStyle w:val="StyleBoldUnderline"/>
        </w:rPr>
        <w:t>Fukushima</w:t>
      </w:r>
      <w:r w:rsidRPr="00E16927">
        <w:rPr>
          <w:iCs/>
          <w:color w:val="000000"/>
        </w:rPr>
        <w:t xml:space="preserve"> nuclear power plant debacle, </w:t>
      </w:r>
      <w:r w:rsidRPr="00982ECC">
        <w:rPr>
          <w:rStyle w:val="StyleBoldUnderline"/>
          <w:highlight w:val="cyan"/>
        </w:rPr>
        <w:t>with</w:t>
      </w:r>
      <w:r w:rsidRPr="00E16927">
        <w:rPr>
          <w:iCs/>
          <w:color w:val="000000"/>
        </w:rPr>
        <w:t xml:space="preserve"> at least </w:t>
      </w:r>
      <w:r w:rsidRPr="00E16927">
        <w:rPr>
          <w:rFonts w:ascii="Times New Roman" w:hAnsi="Times New Roman"/>
          <w:b/>
          <w:color w:val="000000"/>
          <w:highlight w:val="cyan"/>
          <w:u w:val="single"/>
          <w:bdr w:val="single" w:sz="6" w:space="0" w:color="auto"/>
        </w:rPr>
        <w:t>50 countries</w:t>
      </w:r>
      <w:r w:rsidRPr="00982ECC">
        <w:rPr>
          <w:rStyle w:val="StyleBoldUnderline"/>
          <w:highlight w:val="cyan"/>
        </w:rPr>
        <w:t xml:space="preserve"> building, operating or considering nuclear </w:t>
      </w:r>
      <w:r w:rsidRPr="00982ECC">
        <w:rPr>
          <w:rStyle w:val="StyleBoldUnderline"/>
        </w:rPr>
        <w:t>power</w:t>
      </w:r>
      <w:r w:rsidRPr="00E16927">
        <w:rPr>
          <w:iCs/>
          <w:color w:val="000000"/>
        </w:rPr>
        <w:t xml:space="preserve"> as part of their energy mix, according to a study.</w:t>
      </w:r>
      <w:r w:rsidRPr="00E16927">
        <w:rPr>
          <w:iCs/>
          <w:color w:val="000000"/>
          <w:sz w:val="12"/>
        </w:rPr>
        <w:t xml:space="preserve">¶ </w:t>
      </w:r>
      <w:r w:rsidRPr="00E16927">
        <w:rPr>
          <w:iCs/>
          <w:color w:val="000000"/>
        </w:rPr>
        <w:t xml:space="preserve">About half of these countries are newcomers to nuclear, and </w:t>
      </w:r>
      <w:r w:rsidRPr="00982ECC">
        <w:rPr>
          <w:rStyle w:val="StyleBoldUnderline"/>
          <w:highlight w:val="cyan"/>
        </w:rPr>
        <w:t>there are</w:t>
      </w:r>
      <w:r w:rsidRPr="00982ECC">
        <w:rPr>
          <w:rStyle w:val="StyleBoldUnderline"/>
        </w:rPr>
        <w:t xml:space="preserve"> </w:t>
      </w:r>
      <w:r w:rsidRPr="00E16927">
        <w:rPr>
          <w:rFonts w:ascii="Times New Roman" w:hAnsi="Times New Roman"/>
          <w:b/>
          <w:color w:val="000000"/>
          <w:u w:val="single"/>
          <w:bdr w:val="single" w:sz="6" w:space="0" w:color="auto"/>
        </w:rPr>
        <w:t xml:space="preserve">more than </w:t>
      </w:r>
      <w:r w:rsidRPr="00E16927">
        <w:rPr>
          <w:rFonts w:ascii="Times New Roman" w:hAnsi="Times New Roman"/>
          <w:b/>
          <w:color w:val="000000"/>
          <w:highlight w:val="cyan"/>
          <w:u w:val="single"/>
          <w:bdr w:val="single" w:sz="6" w:space="0" w:color="auto"/>
        </w:rPr>
        <w:t>60</w:t>
      </w:r>
      <w:r w:rsidRPr="00982ECC">
        <w:rPr>
          <w:rStyle w:val="StyleBoldUnderline"/>
        </w:rPr>
        <w:t xml:space="preserve"> nuclear </w:t>
      </w:r>
      <w:r w:rsidRPr="00982ECC">
        <w:rPr>
          <w:rStyle w:val="StyleBoldUnderline"/>
          <w:highlight w:val="cyan"/>
        </w:rPr>
        <w:t>plants</w:t>
      </w:r>
      <w:r w:rsidRPr="00982ECC">
        <w:rPr>
          <w:rStyle w:val="StyleBoldUnderline"/>
        </w:rPr>
        <w:t xml:space="preserve"> </w:t>
      </w:r>
      <w:r w:rsidRPr="00982ECC">
        <w:rPr>
          <w:rStyle w:val="StyleBoldUnderline"/>
          <w:highlight w:val="cyan"/>
        </w:rPr>
        <w:t>under construction</w:t>
      </w:r>
      <w:r w:rsidRPr="00E16927">
        <w:rPr>
          <w:iCs/>
          <w:color w:val="000000"/>
        </w:rPr>
        <w:t>, mainly in China, Russia, India and South Korea, says a report from the World Energy Council.</w:t>
      </w:r>
      <w:r w:rsidRPr="00E16927">
        <w:rPr>
          <w:iCs/>
          <w:color w:val="000000"/>
          <w:sz w:val="12"/>
        </w:rPr>
        <w:t xml:space="preserve">¶ </w:t>
      </w:r>
      <w:r w:rsidRPr="00982ECC">
        <w:rPr>
          <w:rStyle w:val="StyleBoldUnderline"/>
        </w:rPr>
        <w:t>“</w:t>
      </w:r>
      <w:r w:rsidRPr="00982ECC">
        <w:rPr>
          <w:rStyle w:val="StyleBoldUnderline"/>
          <w:highlight w:val="cyan"/>
        </w:rPr>
        <w:t>Apart from</w:t>
      </w:r>
      <w:r w:rsidRPr="00982ECC">
        <w:rPr>
          <w:rStyle w:val="StyleBoldUnderline"/>
        </w:rPr>
        <w:t xml:space="preserve"> the </w:t>
      </w:r>
      <w:r w:rsidRPr="00E16927">
        <w:rPr>
          <w:rFonts w:ascii="Times New Roman" w:hAnsi="Times New Roman"/>
          <w:b/>
          <w:color w:val="000000"/>
          <w:highlight w:val="cyan"/>
          <w:u w:val="single"/>
          <w:bdr w:val="single" w:sz="6" w:space="0" w:color="auto"/>
        </w:rPr>
        <w:t>limited cases</w:t>
      </w:r>
      <w:r w:rsidRPr="00982ECC">
        <w:rPr>
          <w:rStyle w:val="StyleBoldUnderline"/>
          <w:highlight w:val="cyan"/>
        </w:rPr>
        <w:t xml:space="preserve"> where</w:t>
      </w:r>
      <w:r w:rsidRPr="00982ECC">
        <w:rPr>
          <w:rStyle w:val="StyleBoldUnderline"/>
        </w:rPr>
        <w:t xml:space="preserve"> the </w:t>
      </w:r>
      <w:r w:rsidRPr="00982ECC">
        <w:rPr>
          <w:rStyle w:val="StyleBoldUnderline"/>
          <w:highlight w:val="cyan"/>
        </w:rPr>
        <w:t>Fukushima</w:t>
      </w:r>
      <w:r w:rsidRPr="00982ECC">
        <w:rPr>
          <w:rStyle w:val="StyleBoldUnderline"/>
        </w:rPr>
        <w:t xml:space="preserve"> accident has </w:t>
      </w:r>
      <w:r w:rsidRPr="00982ECC">
        <w:rPr>
          <w:rStyle w:val="StyleBoldUnderline"/>
          <w:highlight w:val="cyan"/>
        </w:rPr>
        <w:t>caused governments to think again</w:t>
      </w:r>
      <w:r w:rsidRPr="00982ECC">
        <w:rPr>
          <w:rStyle w:val="StyleBoldUnderline"/>
        </w:rPr>
        <w:t xml:space="preserve">, the majority of </w:t>
      </w:r>
      <w:r w:rsidRPr="00982ECC">
        <w:rPr>
          <w:rStyle w:val="StyleBoldUnderline"/>
          <w:highlight w:val="cyan"/>
        </w:rPr>
        <w:t xml:space="preserve">countries, </w:t>
      </w:r>
      <w:r w:rsidRPr="00E16927">
        <w:rPr>
          <w:rFonts w:ascii="Times New Roman" w:hAnsi="Times New Roman"/>
          <w:b/>
          <w:color w:val="000000"/>
          <w:highlight w:val="cyan"/>
          <w:u w:val="single"/>
          <w:bdr w:val="single" w:sz="6" w:space="0" w:color="auto"/>
        </w:rPr>
        <w:t>after the initial emotion</w:t>
      </w:r>
      <w:r w:rsidRPr="00982ECC">
        <w:rPr>
          <w:rStyle w:val="StyleBoldUnderline"/>
          <w:highlight w:val="cyan"/>
        </w:rPr>
        <w:t>, are now</w:t>
      </w:r>
      <w:r w:rsidRPr="00982ECC">
        <w:rPr>
          <w:rStyle w:val="StyleBoldUnderline"/>
        </w:rPr>
        <w:t xml:space="preserve"> </w:t>
      </w:r>
      <w:r w:rsidRPr="00982ECC">
        <w:rPr>
          <w:rStyle w:val="StyleBoldUnderline"/>
          <w:highlight w:val="cyan"/>
        </w:rPr>
        <w:t>engaged in</w:t>
      </w:r>
      <w:r w:rsidRPr="00982ECC">
        <w:rPr>
          <w:rStyle w:val="StyleBoldUnderline"/>
        </w:rPr>
        <w:t xml:space="preserve"> a rational assessment of</w:t>
      </w:r>
      <w:r w:rsidRPr="00E16927">
        <w:rPr>
          <w:iCs/>
          <w:color w:val="000000"/>
        </w:rPr>
        <w:t xml:space="preserve"> the pros and cons of </w:t>
      </w:r>
      <w:r w:rsidRPr="00982ECC">
        <w:rPr>
          <w:rStyle w:val="StyleBoldUnderline"/>
          <w:highlight w:val="cyan"/>
        </w:rPr>
        <w:t>nuclear</w:t>
      </w:r>
      <w:r w:rsidRPr="00E16927">
        <w:rPr>
          <w:iCs/>
          <w:color w:val="000000"/>
        </w:rPr>
        <w:t xml:space="preserve"> to bring </w:t>
      </w:r>
      <w:r w:rsidRPr="00982ECC">
        <w:rPr>
          <w:rStyle w:val="StyleBoldUnderline"/>
          <w:highlight w:val="cyan"/>
        </w:rPr>
        <w:t>energy</w:t>
      </w:r>
      <w:r w:rsidRPr="00E16927">
        <w:rPr>
          <w:iCs/>
          <w:color w:val="000000"/>
        </w:rPr>
        <w:t xml:space="preserve"> to their populations,” said Pierre Gadonneix, chairman of the WEC.</w:t>
      </w:r>
      <w:r w:rsidRPr="00E16927">
        <w:rPr>
          <w:iCs/>
          <w:color w:val="000000"/>
          <w:sz w:val="12"/>
        </w:rPr>
        <w:t xml:space="preserve">¶ </w:t>
      </w:r>
      <w:r w:rsidRPr="00E16927">
        <w:rPr>
          <w:iCs/>
          <w:color w:val="000000"/>
        </w:rPr>
        <w:t>Meanwhile, U.N. atomic energy chief said on Friday that nuclear power is safer than it was a year ago. In a statement issued ahead of Sunday’s first anniversary of the world’s worst nuclear crisis since Chernobyl in 1986, Director General Yukiya Amano of the International Atomic Energy Agency (IAEA) said meaningful steps had been taken to strengthen global nuclear safety since Fukushima.</w:t>
      </w:r>
      <w:r w:rsidRPr="00E16927">
        <w:rPr>
          <w:iCs/>
          <w:color w:val="000000"/>
          <w:sz w:val="12"/>
        </w:rPr>
        <w:t xml:space="preserve">¶ </w:t>
      </w:r>
      <w:r w:rsidRPr="00E16927">
        <w:rPr>
          <w:iCs/>
          <w:color w:val="000000"/>
        </w:rPr>
        <w:t>“Nuclear safety is stronger than it was a year ago,” he said. “We know what went wrong and we have a clear course of action to tackle those causes – not only in Japan, but anywhere in the world.”</w:t>
      </w:r>
      <w:r w:rsidRPr="00E16927">
        <w:rPr>
          <w:iCs/>
          <w:color w:val="000000"/>
          <w:sz w:val="12"/>
        </w:rPr>
        <w:t xml:space="preserve">¶ </w:t>
      </w:r>
      <w:r w:rsidRPr="00E16927">
        <w:rPr>
          <w:iCs/>
          <w:color w:val="000000"/>
        </w:rPr>
        <w:t>Amano added: “Now we have to keep up the momentum. Complacency can kill.”</w:t>
      </w:r>
      <w:r w:rsidRPr="00E16927">
        <w:rPr>
          <w:iCs/>
          <w:color w:val="000000"/>
          <w:sz w:val="12"/>
        </w:rPr>
        <w:t xml:space="preserve">¶ </w:t>
      </w:r>
      <w:r w:rsidRPr="00E16927">
        <w:rPr>
          <w:iCs/>
          <w:color w:val="000000"/>
        </w:rPr>
        <w:t>Still, the implications of the Fukushima disaster remain uncertain, especially after Germany, Switzerland and Belgium decided to move away from nuclear power altogether and build up alternative renewable energy sources instead.¶ “Among the long-term outcomes, may be a general sense that ambivalent or negative views of nuclear energy and, in particular, questions about its safety, were justified This may involve an increase in the so-called “not in my backyard” mentality, with people not wanting facilities/plants in their immediate vicinity or neighbourhood.”¶ The WEC report notes that progress in several national programmes, especially in countries new to nuclear power, has been delayed, especially with regard to near-term decisions to start such projects.¶ OECD countries dominate the market with the largest in the USA (104 reactors), followed by France (58 reactors) and Japan (54 reactors) but most of the nuclear plants under construction are in non-OECD countries. China alone accounted for 42% of the construction (27 reactors), followed by Russia with 17% (11 reactors), and India with 8% (five reactors).¶ Similarly, most of the planned and proposed reactors were also in non-OECD regions. Of the total 159 planned reactors, China accounted for 31% (50 reactors), followed by India 11% (18 reactors), Russia 9% (14 reactors), and Japan 8% (12 reactors). Of the 323 proposed reactors, China accounted for 34% (110), India 12% (40), Russia 9% (30), the USA 7% (23), and Ukraine 6% (20).</w:t>
      </w:r>
    </w:p>
    <w:p w14:paraId="24B17828" w14:textId="77777777" w:rsidR="001523FB" w:rsidRDefault="001523FB" w:rsidP="001523FB">
      <w:pPr>
        <w:rPr>
          <w:iCs/>
          <w:color w:val="000000"/>
        </w:rPr>
      </w:pPr>
    </w:p>
    <w:p w14:paraId="1AFD2EB6" w14:textId="77777777" w:rsidR="00581109" w:rsidRPr="00581109" w:rsidRDefault="00581109" w:rsidP="00581109"/>
    <w:p w14:paraId="7DF5C76B" w14:textId="77777777" w:rsidR="00F05055" w:rsidRDefault="00F05055" w:rsidP="00F05055">
      <w:pPr>
        <w:pStyle w:val="Heading3"/>
      </w:pPr>
      <w:r>
        <w:t>2AC CIR DA</w:t>
      </w:r>
    </w:p>
    <w:p w14:paraId="06C531FB" w14:textId="77777777" w:rsidR="00703ACE" w:rsidRDefault="00703ACE" w:rsidP="00703ACE">
      <w:pPr>
        <w:pStyle w:val="Heading4"/>
      </w:pPr>
      <w:r>
        <w:t>The US is locked in as a power and immigration is irrelevant.  Demographics will affect all other nations more than the united states if it is an issue.</w:t>
      </w:r>
    </w:p>
    <w:p w14:paraId="687617C3" w14:textId="4D2EC1F2" w:rsidR="00703ACE" w:rsidRPr="004616C9" w:rsidRDefault="00703ACE" w:rsidP="00703ACE">
      <w:r w:rsidRPr="00EC4F41">
        <w:t xml:space="preserve">TRESTON </w:t>
      </w:r>
      <w:r w:rsidRPr="008C594D">
        <w:rPr>
          <w:rStyle w:val="StyleStyleBold12pt"/>
        </w:rPr>
        <w:t>WHEAT</w:t>
      </w:r>
      <w:r w:rsidRPr="00EC4F41">
        <w:t>, COLUMNIST</w:t>
      </w:r>
      <w:r>
        <w:t xml:space="preserve"> </w:t>
      </w:r>
      <w:r w:rsidRPr="00EC4F41">
        <w:t xml:space="preserve">Wed Nov 10, </w:t>
      </w:r>
      <w:r w:rsidRPr="008C594D">
        <w:rPr>
          <w:rStyle w:val="StyleStyleBold12pt"/>
        </w:rPr>
        <w:t>2010</w:t>
      </w:r>
      <w:r>
        <w:t xml:space="preserve"> </w:t>
      </w:r>
      <w:r w:rsidRPr="00EC4F41">
        <w:t>Opinion: Concerns about US hegemony overstated</w:t>
      </w:r>
      <w:r>
        <w:t xml:space="preserve"> </w:t>
      </w:r>
      <w:r w:rsidRPr="00EC4F41">
        <w:t>http://utdailybeacon.com/opinion/columns/immutably-right/2010/nov/10/concerns-about-us-hegemony-overstated/</w:t>
      </w:r>
    </w:p>
    <w:p w14:paraId="45E76BFF" w14:textId="77964089" w:rsidR="00703ACE" w:rsidRDefault="00703ACE" w:rsidP="00703ACE">
      <w:r w:rsidRPr="008C594D">
        <w:rPr>
          <w:rStyle w:val="StyleBoldUnderline"/>
        </w:rPr>
        <w:t xml:space="preserve">¶ </w:t>
      </w:r>
      <w:r w:rsidRPr="00B22D2C">
        <w:rPr>
          <w:rStyle w:val="StyleBoldUnderline"/>
          <w:highlight w:val="cyan"/>
        </w:rPr>
        <w:t xml:space="preserve">Every country </w:t>
      </w:r>
      <w:r w:rsidRPr="00B22D2C">
        <w:rPr>
          <w:rStyle w:val="StyleBoldUnderline"/>
        </w:rPr>
        <w:t xml:space="preserve">and region </w:t>
      </w:r>
      <w:r w:rsidRPr="00B22D2C">
        <w:rPr>
          <w:rStyle w:val="StyleBoldUnderline"/>
          <w:highlight w:val="cyan"/>
        </w:rPr>
        <w:t>has its own problems</w:t>
      </w:r>
      <w:r w:rsidRPr="008C594D">
        <w:rPr>
          <w:rStyle w:val="StyleBoldUnderline"/>
        </w:rPr>
        <w:t>, which could limit its growth and influence in the world.</w:t>
      </w:r>
      <w:r>
        <w:t xml:space="preserve"> During the 1990s, many people believed that Japan would overtake America as the largest economy, but then an economic collapse in the country has now prevented it from having the influence everyone thought it would. Places like China, India and others might not pose the threat many people assume because of their own problems.</w:t>
      </w:r>
      <w:r w:rsidRPr="00EC4F41">
        <w:rPr>
          <w:sz w:val="12"/>
        </w:rPr>
        <w:t xml:space="preserve">¶ ¶ </w:t>
      </w:r>
      <w:r>
        <w:t>The United States has feared China as a rising power for two centuries, because we always saw its potential. China’s economy may have grown steadily, but there are certain demographic and political problems with the country.</w:t>
      </w:r>
      <w:r w:rsidRPr="00EC4F41">
        <w:rPr>
          <w:sz w:val="12"/>
        </w:rPr>
        <w:t xml:space="preserve">¶ ¶ </w:t>
      </w:r>
      <w:r>
        <w:t>First, China’s one-child policy is actually working, which has two problems. The 4-2-1 problem means that four grandparents have two parents who have one grandchild. This seriously limits the number of workers in the population and creates an aging population.</w:t>
      </w:r>
      <w:r w:rsidRPr="00EC4F41">
        <w:rPr>
          <w:sz w:val="12"/>
        </w:rPr>
        <w:t xml:space="preserve">¶ ¶ </w:t>
      </w:r>
      <w:r>
        <w:t>In addition, the numbers of births for women have reduced from five in the 1970s to only 1.8. This is bad for China, because a country needs a birthrate of 2.1 to maintain its economy. Therefore, although China gains economic power, if its birthrate continues to decline, the country will face irreversible problems.</w:t>
      </w:r>
      <w:r w:rsidRPr="00EC4F41">
        <w:rPr>
          <w:sz w:val="12"/>
        </w:rPr>
        <w:t xml:space="preserve">¶ ¶ </w:t>
      </w:r>
      <w:r w:rsidRPr="00B22D2C">
        <w:rPr>
          <w:rStyle w:val="StyleBoldUnderline"/>
          <w:highlight w:val="cyan"/>
        </w:rPr>
        <w:t>Besides a demographic problem, China</w:t>
      </w:r>
      <w:r w:rsidRPr="008C594D">
        <w:rPr>
          <w:rStyle w:val="StyleBoldUnderline"/>
        </w:rPr>
        <w:t xml:space="preserve"> also </w:t>
      </w:r>
      <w:r w:rsidRPr="00B22D2C">
        <w:rPr>
          <w:rStyle w:val="StyleBoldUnderline"/>
          <w:highlight w:val="cyan"/>
        </w:rPr>
        <w:t>faces a</w:t>
      </w:r>
      <w:r w:rsidRPr="008C594D">
        <w:rPr>
          <w:rStyle w:val="StyleBoldUnderline"/>
        </w:rPr>
        <w:t xml:space="preserve"> severe </w:t>
      </w:r>
      <w:r w:rsidRPr="00B22D2C">
        <w:rPr>
          <w:rStyle w:val="StyleBoldUnderline"/>
          <w:highlight w:val="cyan"/>
        </w:rPr>
        <w:t>political predicament</w:t>
      </w:r>
      <w:r w:rsidRPr="008C594D">
        <w:rPr>
          <w:rStyle w:val="StyleBoldUnderline"/>
        </w:rPr>
        <w:t>.</w:t>
      </w:r>
      <w:r>
        <w:t xml:space="preserve"> The government oppresses the people to the point where there is little individual freedom if they have more choice in the economy. They face a possible revolution or breaking down of the government because the people want freedom. Just look at the recent Nobel Peace Prize winner, Liu Xiaobo. He is a man fighting for political freedom, which could have radical implications for the country’s future.</w:t>
      </w:r>
      <w:r w:rsidRPr="00EC4F41">
        <w:rPr>
          <w:sz w:val="12"/>
        </w:rPr>
        <w:t xml:space="preserve">¶ ¶ </w:t>
      </w:r>
      <w:r>
        <w:t xml:space="preserve">Another rising power is the world’s largest democracy. </w:t>
      </w:r>
      <w:r w:rsidRPr="00B22D2C">
        <w:rPr>
          <w:rStyle w:val="StyleBoldUnderline"/>
          <w:highlight w:val="cyan"/>
        </w:rPr>
        <w:t>India</w:t>
      </w:r>
      <w:r w:rsidRPr="008C594D">
        <w:rPr>
          <w:rStyle w:val="StyleBoldUnderline"/>
        </w:rPr>
        <w:t xml:space="preserve"> is becoming one of the largest economies in the world and gaining military strength, but its </w:t>
      </w:r>
      <w:r w:rsidRPr="00B22D2C">
        <w:rPr>
          <w:rStyle w:val="StyleBoldUnderline"/>
          <w:highlight w:val="cyan"/>
        </w:rPr>
        <w:t>demographic problems</w:t>
      </w:r>
      <w:r w:rsidRPr="008C594D">
        <w:rPr>
          <w:rStyle w:val="StyleBoldUnderline"/>
        </w:rPr>
        <w:t xml:space="preserve"> also </w:t>
      </w:r>
      <w:r w:rsidRPr="00B22D2C">
        <w:rPr>
          <w:rStyle w:val="StyleBoldUnderline"/>
          <w:highlight w:val="cyan"/>
        </w:rPr>
        <w:t>pose a challenge</w:t>
      </w:r>
      <w:r w:rsidRPr="008C594D">
        <w:rPr>
          <w:rStyle w:val="StyleBoldUnderline"/>
        </w:rPr>
        <w:t xml:space="preserve"> to its growing power. The adult literacy rate is about two-thirds, and more than 40 percent of the country lives in poverty.</w:t>
      </w:r>
      <w:r>
        <w:t xml:space="preserve"> There are many new jobs and education opportunities in the country, but this is not enough to help a country of its size. Hundreds of millions of people are still in abhorrent conditions.</w:t>
      </w:r>
      <w:r w:rsidRPr="00EC4F41">
        <w:rPr>
          <w:sz w:val="12"/>
        </w:rPr>
        <w:t xml:space="preserve">¶ ¶ </w:t>
      </w:r>
      <w:r>
        <w:t xml:space="preserve">Although there are demographic problems, India is always near war, and possibly nuclear war, with Pakistan because of the contentious ethnic and border issues, especially concerning Kashmir. Also, India is facing terrorist problems. Although people know about Islamist attacks like in Mumbai, they do not often know that India has a situation with Maoist terrorists. In April of this year, the Naxalite-Maoist insurgency of 1,000 led an assault that killed 76 policemen in the Chattisgarh’s Dantewada district. </w:t>
      </w:r>
      <w:r>
        <w:cr/>
      </w:r>
      <w:r w:rsidRPr="00EC4F41">
        <w:rPr>
          <w:sz w:val="12"/>
        </w:rPr>
        <w:t xml:space="preserve">¶ </w:t>
      </w:r>
      <w:r w:rsidRPr="008C594D">
        <w:rPr>
          <w:rStyle w:val="StyleBoldUnderline"/>
        </w:rPr>
        <w:t xml:space="preserve">¶ </w:t>
      </w:r>
      <w:r w:rsidRPr="00B22D2C">
        <w:rPr>
          <w:rStyle w:val="StyleBoldUnderline"/>
          <w:highlight w:val="cyan"/>
        </w:rPr>
        <w:t>Other possible challengers to U.S. hegemony</w:t>
      </w:r>
      <w:r w:rsidRPr="008C594D">
        <w:rPr>
          <w:rStyle w:val="StyleBoldUnderline"/>
        </w:rPr>
        <w:t xml:space="preserve"> are the European Union, Russia and Japan. The latter two </w:t>
      </w:r>
      <w:r w:rsidRPr="00B22D2C">
        <w:rPr>
          <w:rStyle w:val="StyleBoldUnderline"/>
          <w:highlight w:val="cyan"/>
        </w:rPr>
        <w:t>have decreasing populations, which will limit</w:t>
      </w:r>
      <w:r w:rsidRPr="008C594D">
        <w:rPr>
          <w:rStyle w:val="StyleBoldUnderline"/>
        </w:rPr>
        <w:t xml:space="preserve"> the number of workers in </w:t>
      </w:r>
      <w:r w:rsidRPr="00B22D2C">
        <w:rPr>
          <w:rStyle w:val="StyleBoldUnderline"/>
          <w:highlight w:val="cyan"/>
        </w:rPr>
        <w:t>their</w:t>
      </w:r>
      <w:r w:rsidRPr="008C594D">
        <w:rPr>
          <w:rStyle w:val="StyleBoldUnderline"/>
        </w:rPr>
        <w:t xml:space="preserve"> </w:t>
      </w:r>
      <w:r w:rsidRPr="00B22D2C">
        <w:rPr>
          <w:rStyle w:val="StyleBoldUnderline"/>
          <w:highlight w:val="cyan"/>
        </w:rPr>
        <w:t>countries</w:t>
      </w:r>
      <w:r w:rsidRPr="008C594D">
        <w:rPr>
          <w:rStyle w:val="StyleBoldUnderline"/>
        </w:rPr>
        <w:t xml:space="preserve"> and negatively impact the economy in coming decades. </w:t>
      </w:r>
      <w:r w:rsidRPr="00B22D2C">
        <w:rPr>
          <w:rStyle w:val="StyleBoldUnderline"/>
        </w:rPr>
        <w:t>Russia continues to have authoritarian tendencies</w:t>
      </w:r>
      <w:r w:rsidRPr="008C594D">
        <w:rPr>
          <w:rStyle w:val="StyleBoldUnderline"/>
        </w:rPr>
        <w:t>, and it has terrorist problems as well,</w:t>
      </w:r>
      <w:r>
        <w:t xml:space="preserve"> like Chechen terrorists. In the last few years, violence has drastically increased, and suicide bombers have quadrupled.</w:t>
      </w:r>
      <w:r w:rsidRPr="00EC4F41">
        <w:rPr>
          <w:sz w:val="12"/>
        </w:rPr>
        <w:t xml:space="preserve">¶ ¶ </w:t>
      </w:r>
      <w:r>
        <w:t>The EU has illegal and legal immigration problems, but more importantly, adding new countries from the Eastern Bloc and bailing out countries like Greece pose major economic problems. The largest expenditure of the EU is agricultural subsidies. Soon the larger economies in the community will prop up the weaker economies that are too poor to help themselves. Furthermore, the EU is finding it nigh impossible to create a unified foreign policy that could challenge U.S. dominance.</w:t>
      </w:r>
      <w:r w:rsidRPr="00EC4F41">
        <w:rPr>
          <w:sz w:val="12"/>
        </w:rPr>
        <w:t xml:space="preserve">¶ ¶ </w:t>
      </w:r>
      <w:r>
        <w:t>This is not to say that America does not have problems of its own. However</w:t>
      </w:r>
      <w:r w:rsidRPr="008C594D">
        <w:rPr>
          <w:rStyle w:val="StyleBoldUnderline"/>
        </w:rPr>
        <w:t xml:space="preserve">, it is important to note that </w:t>
      </w:r>
      <w:r w:rsidRPr="00B22D2C">
        <w:rPr>
          <w:rStyle w:val="StyleBoldUnderline"/>
          <w:highlight w:val="cyan"/>
        </w:rPr>
        <w:t>when analysts claim America’s place in the world is threatened</w:t>
      </w:r>
      <w:r w:rsidRPr="008C594D">
        <w:rPr>
          <w:rStyle w:val="StyleBoldUnderline"/>
        </w:rPr>
        <w:t xml:space="preserve"> by rising powers, </w:t>
      </w:r>
      <w:r w:rsidRPr="00B22D2C">
        <w:rPr>
          <w:rStyle w:val="StyleBoldUnderline"/>
          <w:highlight w:val="cyan"/>
        </w:rPr>
        <w:t>remember</w:t>
      </w:r>
      <w:r w:rsidRPr="008C594D">
        <w:rPr>
          <w:rStyle w:val="StyleBoldUnderline"/>
        </w:rPr>
        <w:t xml:space="preserve"> that </w:t>
      </w:r>
      <w:r w:rsidRPr="00B22D2C">
        <w:rPr>
          <w:rStyle w:val="StyleBoldUnderline"/>
          <w:highlight w:val="cyan"/>
        </w:rPr>
        <w:t>these powers also face negative oscillations</w:t>
      </w:r>
      <w:r>
        <w:t>. It is impossible to know where the world will end up in the next century. China, India, the EU, Russia, Japan, etc., are all rising powers that rival America, but their own domestic issues are just as threatening, if not more so, than ours. Immigration, demographics, terrorism and poverty are no Lilliputian tribulations</w:t>
      </w:r>
      <w:r w:rsidRPr="008C594D">
        <w:rPr>
          <w:rStyle w:val="StyleBoldUnderline"/>
        </w:rPr>
        <w:t>. Yet, em</w:t>
      </w:r>
      <w:r w:rsidRPr="00B22D2C">
        <w:rPr>
          <w:rStyle w:val="StyleBoldUnderline"/>
        </w:rPr>
        <w:t>p</w:t>
      </w:r>
      <w:r w:rsidRPr="008C594D">
        <w:rPr>
          <w:rStyle w:val="StyleBoldUnderline"/>
        </w:rPr>
        <w:t xml:space="preserve">ires rise and fall, but </w:t>
      </w:r>
      <w:r w:rsidRPr="00B22D2C">
        <w:rPr>
          <w:rStyle w:val="StyleBoldUnderline"/>
          <w:highlight w:val="cyan"/>
        </w:rPr>
        <w:t>America’s place</w:t>
      </w:r>
      <w:r w:rsidRPr="008C594D">
        <w:rPr>
          <w:rStyle w:val="StyleBoldUnderline"/>
        </w:rPr>
        <w:t xml:space="preserve"> in the world and in history </w:t>
      </w:r>
      <w:r w:rsidRPr="00B22D2C">
        <w:rPr>
          <w:rStyle w:val="StyleBoldUnderline"/>
          <w:highlight w:val="cyan"/>
        </w:rPr>
        <w:t>is not</w:t>
      </w:r>
      <w:r w:rsidRPr="008C594D">
        <w:rPr>
          <w:rStyle w:val="StyleBoldUnderline"/>
        </w:rPr>
        <w:t xml:space="preserve"> as </w:t>
      </w:r>
      <w:r w:rsidRPr="00B22D2C">
        <w:rPr>
          <w:rStyle w:val="StyleBoldUnderline"/>
          <w:highlight w:val="cyan"/>
        </w:rPr>
        <w:t>threatened</w:t>
      </w:r>
      <w:r w:rsidRPr="008C594D">
        <w:rPr>
          <w:rStyle w:val="StyleBoldUnderline"/>
        </w:rPr>
        <w:t xml:space="preserve"> as one might think</w:t>
      </w:r>
      <w:r>
        <w:t>.</w:t>
      </w:r>
    </w:p>
    <w:p w14:paraId="4D5060A2" w14:textId="77777777" w:rsidR="00703ACE" w:rsidRPr="00394378" w:rsidRDefault="00703ACE" w:rsidP="00703ACE">
      <w:pPr>
        <w:keepNext/>
        <w:keepLines/>
        <w:spacing w:before="200"/>
        <w:outlineLvl w:val="3"/>
        <w:rPr>
          <w:rFonts w:asciiTheme="majorHAnsi" w:eastAsiaTheme="majorEastAsia" w:hAnsiTheme="majorHAnsi" w:cstheme="majorBidi"/>
          <w:b/>
          <w:bCs/>
          <w:iCs/>
          <w:sz w:val="26"/>
        </w:rPr>
      </w:pPr>
      <w:r w:rsidRPr="00394378">
        <w:rPr>
          <w:rFonts w:asciiTheme="majorHAnsi" w:eastAsiaTheme="majorEastAsia" w:hAnsiTheme="majorHAnsi" w:cstheme="majorBidi"/>
          <w:b/>
          <w:bCs/>
          <w:iCs/>
          <w:sz w:val="26"/>
        </w:rPr>
        <w:t>Military engagement inevitable</w:t>
      </w:r>
    </w:p>
    <w:p w14:paraId="1F98185F" w14:textId="77777777" w:rsidR="00703ACE" w:rsidRPr="00394378" w:rsidRDefault="00703ACE" w:rsidP="00703ACE">
      <w:r w:rsidRPr="00A505E0">
        <w:rPr>
          <w:rStyle w:val="StyleStyleBold12pt"/>
        </w:rPr>
        <w:t>Dorfman 2012</w:t>
      </w:r>
      <w:r w:rsidRPr="00394378">
        <w:t xml:space="preserve"> (Zach Dorfman, assistant editor of Ethics and International Affairs, May 18, 2012, “What We Talk About When We Talk About Isolationism,” Dissent Magazine, http://dissentmagazine.org/online.php?id=605)</w:t>
      </w:r>
    </w:p>
    <w:p w14:paraId="10093C06" w14:textId="24C58722" w:rsidR="00703ACE" w:rsidRDefault="00703ACE" w:rsidP="00703ACE">
      <w:pPr>
        <w:ind w:left="72"/>
      </w:pPr>
      <w:r w:rsidRPr="00394378">
        <w:rPr>
          <w:iCs/>
          <w:color w:val="000000"/>
        </w:rPr>
        <w:t xml:space="preserve">The rise of China notwithstanding, </w:t>
      </w:r>
      <w:r w:rsidRPr="00982ECC">
        <w:rPr>
          <w:rStyle w:val="StyleBoldUnderline"/>
          <w:highlight w:val="cyan"/>
        </w:rPr>
        <w:t>the</w:t>
      </w:r>
      <w:r w:rsidRPr="00982ECC">
        <w:rPr>
          <w:rStyle w:val="StyleBoldUnderline"/>
        </w:rPr>
        <w:t xml:space="preserve"> </w:t>
      </w:r>
      <w:r w:rsidRPr="00394378">
        <w:rPr>
          <w:rFonts w:ascii="Times New Roman" w:hAnsi="Times New Roman"/>
          <w:b/>
          <w:color w:val="000000"/>
          <w:highlight w:val="cyan"/>
          <w:u w:val="single"/>
          <w:bdr w:val="single" w:sz="6" w:space="0" w:color="auto"/>
        </w:rPr>
        <w:t>U</w:t>
      </w:r>
      <w:r w:rsidRPr="00982ECC">
        <w:rPr>
          <w:rStyle w:val="StyleBoldUnderline"/>
        </w:rPr>
        <w:t xml:space="preserve">nited </w:t>
      </w:r>
      <w:r w:rsidRPr="00394378">
        <w:rPr>
          <w:rFonts w:ascii="Times New Roman" w:hAnsi="Times New Roman"/>
          <w:b/>
          <w:color w:val="000000"/>
          <w:highlight w:val="cyan"/>
          <w:u w:val="single"/>
          <w:bdr w:val="single" w:sz="6" w:space="0" w:color="auto"/>
        </w:rPr>
        <w:t>S</w:t>
      </w:r>
      <w:r w:rsidRPr="00982ECC">
        <w:rPr>
          <w:rStyle w:val="StyleBoldUnderline"/>
        </w:rPr>
        <w:t xml:space="preserve">tates </w:t>
      </w:r>
      <w:r w:rsidRPr="00982ECC">
        <w:rPr>
          <w:rStyle w:val="StyleBoldUnderline"/>
          <w:highlight w:val="cyan"/>
        </w:rPr>
        <w:t>remains the</w:t>
      </w:r>
      <w:r w:rsidRPr="00982ECC">
        <w:rPr>
          <w:rStyle w:val="StyleBoldUnderline"/>
        </w:rPr>
        <w:t xml:space="preserve"> world’s </w:t>
      </w:r>
      <w:r w:rsidRPr="00982ECC">
        <w:rPr>
          <w:rStyle w:val="StyleBoldUnderline"/>
          <w:highlight w:val="cyan"/>
        </w:rPr>
        <w:t>sole superpower.</w:t>
      </w:r>
      <w:r w:rsidRPr="00394378">
        <w:rPr>
          <w:iCs/>
          <w:color w:val="000000"/>
        </w:rPr>
        <w:t xml:space="preserve"> </w:t>
      </w:r>
      <w:r w:rsidRPr="00394378">
        <w:rPr>
          <w:iCs/>
          <w:color w:val="000000"/>
          <w:sz w:val="10"/>
          <w:szCs w:val="10"/>
        </w:rPr>
        <w:t>Its military (and, to a considerable extent, political) hegemony extends not just over North America or even the Western hemisphere, but also Europe, large swaths of Asia, and Africa. Its interests are global; nothing is outside its potential sphere of influence. There are an estimated 660 to 900 American military bases in roughly forty countries worldwide, although figures on the matter are notoriously difficult to ascertain, largely because of subterfuge on the part of the military. According to official data there are active-duty U.S. military personnel in 148 countries, or over 75 percent of the world’s states. The United States checks Russian power in Europe and Chinese power in South Korea and Japan and Iranian power in Iraq, Afghanistan, and Turkey.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 U.S.</w:t>
      </w:r>
      <w:r w:rsidRPr="00394378">
        <w:rPr>
          <w:iCs/>
          <w:color w:val="000000"/>
        </w:rPr>
        <w:t xml:space="preserve"> </w:t>
      </w:r>
      <w:r w:rsidRPr="00982ECC">
        <w:rPr>
          <w:rStyle w:val="StyleBoldUnderline"/>
        </w:rPr>
        <w:t xml:space="preserve">long-term </w:t>
      </w:r>
      <w:r w:rsidRPr="00982ECC">
        <w:rPr>
          <w:rStyle w:val="StyleBoldUnderline"/>
          <w:highlight w:val="cyan"/>
        </w:rPr>
        <w:t>military commitments are</w:t>
      </w:r>
      <w:r w:rsidRPr="00982ECC">
        <w:rPr>
          <w:rStyle w:val="StyleBoldUnderline"/>
        </w:rPr>
        <w:t xml:space="preserve"> also </w:t>
      </w:r>
      <w:r w:rsidRPr="00982ECC">
        <w:rPr>
          <w:rStyle w:val="StyleBoldUnderline"/>
          <w:highlight w:val="cyan"/>
        </w:rPr>
        <w:t>manifold</w:t>
      </w:r>
      <w:r w:rsidRPr="00982ECC">
        <w:rPr>
          <w:rStyle w:val="StyleBoldUnderline"/>
        </w:rPr>
        <w:t>.</w:t>
      </w:r>
      <w:r w:rsidRPr="00394378">
        <w:rPr>
          <w:iCs/>
          <w:color w:val="000000"/>
        </w:rPr>
        <w:t xml:space="preserve"> </w:t>
      </w:r>
      <w:r w:rsidRPr="00394378">
        <w:rPr>
          <w:iCs/>
          <w:color w:val="000000"/>
          <w:sz w:val="10"/>
          <w:szCs w:val="10"/>
        </w:rPr>
        <w:t>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“indispensible power” on the world stage.¶</w:t>
      </w:r>
      <w:r w:rsidRPr="00394378">
        <w:rPr>
          <w:iCs/>
          <w:color w:val="000000"/>
          <w:sz w:val="12"/>
        </w:rPr>
        <w:t xml:space="preserve"> </w:t>
      </w:r>
      <w:r w:rsidRPr="00982ECC">
        <w:rPr>
          <w:rStyle w:val="StyleBoldUnderline"/>
        </w:rPr>
        <w:t xml:space="preserve">The idea that global </w:t>
      </w:r>
      <w:r w:rsidRPr="00982ECC">
        <w:rPr>
          <w:rStyle w:val="StyleBoldUnderline"/>
          <w:highlight w:val="cyan"/>
        </w:rPr>
        <w:t>military dominance</w:t>
      </w:r>
      <w:r w:rsidRPr="00982ECC">
        <w:rPr>
          <w:rStyle w:val="StyleBoldUnderline"/>
        </w:rPr>
        <w:t xml:space="preserve"> and political hegemony is in the U.S. national interest</w:t>
      </w:r>
      <w:r w:rsidRPr="00394378">
        <w:rPr>
          <w:iCs/>
          <w:color w:val="000000"/>
        </w:rPr>
        <w:t>—and the world’s interest—</w:t>
      </w:r>
      <w:r w:rsidRPr="00982ECC">
        <w:rPr>
          <w:rStyle w:val="StyleBoldUnderline"/>
          <w:highlight w:val="cyan"/>
        </w:rPr>
        <w:t>is</w:t>
      </w:r>
      <w:r w:rsidRPr="00394378">
        <w:rPr>
          <w:iCs/>
          <w:color w:val="000000"/>
        </w:rPr>
        <w:t xml:space="preserve"> generally </w:t>
      </w:r>
      <w:r w:rsidRPr="00982ECC">
        <w:rPr>
          <w:rStyle w:val="StyleBoldUnderline"/>
          <w:highlight w:val="cyan"/>
        </w:rPr>
        <w:t>taken for granted domestically</w:t>
      </w:r>
      <w:r w:rsidRPr="00982ECC">
        <w:rPr>
          <w:rStyle w:val="StyleBoldUnderline"/>
        </w:rPr>
        <w:t>. Opposition to it is limited to the libertarian Right and anti-imperialist Left, both groups on the margins of mainstream political discourse.</w:t>
      </w:r>
      <w:r w:rsidRPr="00394378">
        <w:rPr>
          <w:iCs/>
          <w:color w:val="000000"/>
        </w:rPr>
        <w:t xml:space="preserve"> </w:t>
      </w:r>
      <w:r w:rsidRPr="00394378">
        <w:rPr>
          <w:iCs/>
          <w:color w:val="000000"/>
          <w:sz w:val="10"/>
          <w:szCs w:val="10"/>
        </w:rPr>
        <w:t>Today, American supremacy is assumed rather than argued for: in an age of tremendous political division, it is a bipartisan first principle of foreign policy, a presupposition. In this area at least, one wishes for a little less agreement.¶ In Promise and Peril: America at the Dawn of a Global Age, Christopher McKnight Nichols provides an erudite account of a period before such a consensus existed, when ideas about America’s role on the world stage were fundamentally contested. As this year’s presidential election approaches, each side will portray the difference between the candidates’ positions on foreign policy as immense. Revisiting Promise and Peril shows us just how narrow the American worldview has become, and how our public discourse has become narrower still.¶ 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policy were often linked as part of a cohesive political vision for the country. Nichols illustrates this through intellectual profiles of some of the period’s most influential figures, including senators Henry Cabot Lodge and William Borah, socialist 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 Today, isolationism is often portrayed as intellectually bankrupt, a redoubt for idealists, nationalists, xenophobes, and fools.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 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 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 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 Other “isolationists” espoused principles that we would today call internationalist. Randolph Bourne, a precocious journalist working for the New Republic, passionately opposed American entry into the First World War, much to the detriment of his writing career. He argued that hypernationalism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 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 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 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 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means. Today, realists sneer at the idealism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 The United States today looks very different from the country in which Borah, let alone William James, lived, both domestically (where political and civil freedoms have been extended to women, African Americans, and gays and lesbians) and internationally (with its leading role in many global institutions).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 Yet in the last decade, the Republican Party, with the partial exception of its Ron Paul/libertarian faction, has veered into such a belligerent unilateralism that its graybeards—one of whom, Senator Richard Lugar of Indiana, just lost a primary to a far-right challenger partly because of his reasonableness on foreign affairs—were barely able to ensure Senate ratification of a key nuclear arms reduction treaty with Russia. Many of these same people desire a unilateral war with Iran.¶</w:t>
      </w:r>
      <w:r w:rsidRPr="00394378">
        <w:rPr>
          <w:iCs/>
          <w:color w:val="000000"/>
          <w:sz w:val="12"/>
        </w:rPr>
        <w:t xml:space="preserve"> </w:t>
      </w:r>
      <w:r w:rsidRPr="00982ECC">
        <w:rPr>
          <w:rStyle w:val="StyleBoldUnderline"/>
        </w:rPr>
        <w:t xml:space="preserve">And </w:t>
      </w:r>
      <w:r w:rsidRPr="00982ECC">
        <w:rPr>
          <w:rStyle w:val="StyleBoldUnderline"/>
          <w:highlight w:val="cyan"/>
        </w:rPr>
        <w:t xml:space="preserve">it isn’t just Republicans. Drone attacks </w:t>
      </w:r>
      <w:r w:rsidRPr="00982ECC">
        <w:rPr>
          <w:rStyle w:val="StyleBoldUnderline"/>
        </w:rPr>
        <w:t xml:space="preserve">have </w:t>
      </w:r>
      <w:r w:rsidRPr="00982ECC">
        <w:rPr>
          <w:rStyle w:val="StyleBoldUnderline"/>
          <w:highlight w:val="cyan"/>
        </w:rPr>
        <w:t xml:space="preserve">intensified </w:t>
      </w:r>
      <w:r w:rsidRPr="00982ECC">
        <w:rPr>
          <w:rStyle w:val="StyleBoldUnderline"/>
        </w:rPr>
        <w:t xml:space="preserve">in Yemen, Pakistan, and elsewhere </w:t>
      </w:r>
      <w:r w:rsidRPr="00982ECC">
        <w:rPr>
          <w:rStyle w:val="StyleBoldUnderline"/>
          <w:highlight w:val="cyan"/>
        </w:rPr>
        <w:t>under</w:t>
      </w:r>
      <w:r w:rsidRPr="00982ECC">
        <w:rPr>
          <w:rStyle w:val="StyleBoldUnderline"/>
        </w:rPr>
        <w:t xml:space="preserve"> the </w:t>
      </w:r>
      <w:r w:rsidRPr="00982ECC">
        <w:rPr>
          <w:rStyle w:val="StyleBoldUnderline"/>
          <w:highlight w:val="cyan"/>
        </w:rPr>
        <w:t>Obama</w:t>
      </w:r>
      <w:r w:rsidRPr="00982ECC">
        <w:rPr>
          <w:rStyle w:val="StyleBoldUnderline"/>
        </w:rPr>
        <w:t xml:space="preserve"> administration. Massive </w:t>
      </w:r>
      <w:r w:rsidRPr="00982ECC">
        <w:rPr>
          <w:rStyle w:val="StyleBoldUnderline"/>
          <w:highlight w:val="cyan"/>
        </w:rPr>
        <w:t>troop deployments continue</w:t>
      </w:r>
      <w:r w:rsidRPr="00982ECC">
        <w:rPr>
          <w:rStyle w:val="StyleBoldUnderline"/>
        </w:rPr>
        <w:t xml:space="preserve"> unabated. </w:t>
      </w:r>
      <w:r w:rsidRPr="00982ECC">
        <w:rPr>
          <w:rStyle w:val="StyleBoldUnderline"/>
          <w:highlight w:val="cyan"/>
        </w:rPr>
        <w:t>We spend</w:t>
      </w:r>
      <w:r w:rsidRPr="00982ECC">
        <w:rPr>
          <w:rStyle w:val="StyleBoldUnderline"/>
        </w:rPr>
        <w:t xml:space="preserve"> over </w:t>
      </w:r>
      <w:r w:rsidRPr="00982ECC">
        <w:rPr>
          <w:rStyle w:val="StyleBoldUnderline"/>
          <w:highlight w:val="cyan"/>
        </w:rPr>
        <w:t xml:space="preserve">$600 billion </w:t>
      </w:r>
      <w:r w:rsidRPr="00982ECC">
        <w:rPr>
          <w:rStyle w:val="StyleBoldUnderline"/>
        </w:rPr>
        <w:t xml:space="preserve">dollars </w:t>
      </w:r>
      <w:r w:rsidRPr="00982ECC">
        <w:rPr>
          <w:rStyle w:val="StyleBoldUnderline"/>
          <w:highlight w:val="cyan"/>
        </w:rPr>
        <w:t>a year on our military</w:t>
      </w:r>
      <w:r w:rsidRPr="00982ECC">
        <w:rPr>
          <w:rStyle w:val="StyleBoldUnderline"/>
        </w:rPr>
        <w:t xml:space="preserve"> budget</w:t>
      </w:r>
      <w:r w:rsidRPr="00394378">
        <w:rPr>
          <w:iCs/>
          <w:color w:val="000000"/>
        </w:rPr>
        <w:t xml:space="preserve">; the next largest is China’s, at “only” around $100 billion. </w:t>
      </w:r>
      <w:r w:rsidRPr="00982ECC">
        <w:rPr>
          <w:rStyle w:val="StyleBoldUnderline"/>
        </w:rPr>
        <w:t xml:space="preserve">Administrations come and go, but </w:t>
      </w:r>
      <w:r w:rsidRPr="00982ECC">
        <w:rPr>
          <w:rStyle w:val="StyleBoldUnderline"/>
          <w:highlight w:val="cyan"/>
        </w:rPr>
        <w:t>the national security state appears here to stay.</w:t>
      </w:r>
      <w:r>
        <w:t xml:space="preserve"> </w:t>
      </w:r>
    </w:p>
    <w:p w14:paraId="5A26EC7A" w14:textId="53BF7333" w:rsidR="00703ACE" w:rsidRDefault="00B22D2C" w:rsidP="00703ACE">
      <w:pPr>
        <w:pStyle w:val="Heading4"/>
      </w:pPr>
      <w:r>
        <w:t>XOs solve</w:t>
      </w:r>
    </w:p>
    <w:p w14:paraId="224AF22B" w14:textId="77777777" w:rsidR="00703ACE" w:rsidRDefault="00703ACE" w:rsidP="00703ACE">
      <w:r>
        <w:t xml:space="preserve">Matt </w:t>
      </w:r>
      <w:r w:rsidRPr="00840310">
        <w:rPr>
          <w:rStyle w:val="StyleStyleBold12pt"/>
        </w:rPr>
        <w:t>Cantor</w:t>
      </w:r>
      <w:r>
        <w:t xml:space="preserve">,  Newser Staff Posted </w:t>
      </w:r>
      <w:r w:rsidRPr="00840310">
        <w:rPr>
          <w:rStyle w:val="StyleStyleBold12pt"/>
        </w:rPr>
        <w:t>Jan 3</w:t>
      </w:r>
      <w:r>
        <w:t xml:space="preserve">, 2013 12:29 PM CST  </w:t>
      </w:r>
      <w:r w:rsidRPr="00840310">
        <w:t>http://www.newser.com/story/160309/next-for-obama-immigration-reform.html</w:t>
      </w:r>
    </w:p>
    <w:p w14:paraId="19A8B0E0" w14:textId="1A2CA05A" w:rsidR="00703ACE" w:rsidRDefault="00703ACE" w:rsidP="00703ACE">
      <w:r w:rsidRPr="00B22D2C">
        <w:rPr>
          <w:rStyle w:val="StyleBoldUnderline"/>
          <w:highlight w:val="cyan"/>
        </w:rPr>
        <w:t>Even without Congress, Obama is taking action</w:t>
      </w:r>
      <w:r w:rsidRPr="00840310">
        <w:rPr>
          <w:rStyle w:val="StyleBoldUnderline"/>
        </w:rPr>
        <w:t xml:space="preserve"> on the issue: </w:t>
      </w:r>
      <w:r w:rsidRPr="00B22D2C">
        <w:rPr>
          <w:rStyle w:val="StyleBoldUnderline"/>
          <w:highlight w:val="cyan"/>
        </w:rPr>
        <w:t>An executive order by</w:t>
      </w:r>
      <w:r w:rsidRPr="00840310">
        <w:rPr>
          <w:rStyle w:val="StyleBoldUnderline"/>
        </w:rPr>
        <w:t xml:space="preserve"> the </w:t>
      </w:r>
      <w:r w:rsidRPr="00B22D2C">
        <w:rPr>
          <w:rStyle w:val="StyleBoldUnderline"/>
          <w:highlight w:val="cyan"/>
        </w:rPr>
        <w:t>Homeland Security</w:t>
      </w:r>
      <w:r w:rsidRPr="00840310">
        <w:rPr>
          <w:rStyle w:val="StyleBoldUnderline"/>
        </w:rPr>
        <w:t xml:space="preserve"> department yesterday </w:t>
      </w:r>
      <w:r w:rsidRPr="00B22D2C">
        <w:rPr>
          <w:rStyle w:val="StyleBoldUnderline"/>
          <w:highlight w:val="cyan"/>
        </w:rPr>
        <w:t>offers illegal immigrants a chance to stay in the US</w:t>
      </w:r>
      <w:r w:rsidRPr="00840310">
        <w:rPr>
          <w:rStyle w:val="StyleBoldUnderline"/>
        </w:rPr>
        <w:t xml:space="preserve"> </w:t>
      </w:r>
      <w:r w:rsidRPr="00B22D2C">
        <w:rPr>
          <w:rStyle w:val="StyleBoldUnderline"/>
          <w:highlight w:val="cyan"/>
        </w:rPr>
        <w:t>while applying for permanent residence</w:t>
      </w:r>
      <w:r w:rsidRPr="00840310">
        <w:t xml:space="preserve">—if they can show that time away from close American citizen relatives would cause "extreme hardship," the Los Angeles Times reports. Some 1 million people could be affected by the new rules. Before the change, which takes effect in March, </w:t>
      </w:r>
      <w:r w:rsidRPr="00840310">
        <w:rPr>
          <w:rStyle w:val="StyleBoldUnderline"/>
        </w:rPr>
        <w:t xml:space="preserve">the </w:t>
      </w:r>
      <w:r w:rsidRPr="00B22D2C">
        <w:rPr>
          <w:rStyle w:val="StyleBoldUnderline"/>
        </w:rPr>
        <w:t>application</w:t>
      </w:r>
      <w:r w:rsidRPr="00840310">
        <w:rPr>
          <w:rStyle w:val="StyleBoldUnderline"/>
        </w:rPr>
        <w:t xml:space="preserve"> process could keep spouses, parents, or children away from family members for up to a decade</w:t>
      </w:r>
      <w:r w:rsidRPr="00840310">
        <w:t>, the New York Times notes.</w:t>
      </w:r>
    </w:p>
    <w:p w14:paraId="0A5A5923" w14:textId="77777777" w:rsidR="00F05055" w:rsidRDefault="00F05055" w:rsidP="00F05055">
      <w:pPr>
        <w:pStyle w:val="Heading4"/>
      </w:pPr>
      <w:r>
        <w:t>Won’t pass</w:t>
      </w:r>
    </w:p>
    <w:p w14:paraId="471A40F9" w14:textId="77777777" w:rsidR="00F05055" w:rsidRDefault="00F05055" w:rsidP="00F05055">
      <w:r w:rsidRPr="00457864">
        <w:rPr>
          <w:rStyle w:val="StyleStyleBold12pt"/>
        </w:rPr>
        <w:t>Bendigo Advertiser 1/3</w:t>
      </w:r>
      <w:r>
        <w:t xml:space="preserve"> (“</w:t>
      </w:r>
      <w:r w:rsidRPr="00457864">
        <w:t>The US Congress has finally backed a deal</w:t>
      </w:r>
      <w:r>
        <w:t>,” lexis)</w:t>
      </w:r>
    </w:p>
    <w:p w14:paraId="553B5F35" w14:textId="77777777" w:rsidR="00F05055" w:rsidRDefault="00F05055" w:rsidP="00F05055">
      <w:pPr>
        <w:rPr>
          <w:rStyle w:val="StyleBoldUnderline"/>
        </w:rPr>
      </w:pPr>
      <w:r w:rsidRPr="00457864">
        <w:t>WASHINGTON The US Congress has finally backed a deal to avert a "fiscal cliff" of tax hikes and massive spending cuts that had threatened to unleash economic calamity.The deal increases taxes on the rich and puts off$US109 billion ($A105 billion) budget cuts for two months, lifting the clouds of immediate crisis.The deal's fate had hung in the balance for hours as House conservatives sought to add spending reductions to a version passed by the Senate in the early hours of 2013.In the end, the House voted 257 votes to 167 to pass the original bill after a fiercely contested and unusual session on New Year's Day.President Barack Obama, who campaigned for re-election on a platform of building a more equitable economic system, declared the deal was a promise kept, despite falling short of earlier hopes for a grand deficit bargain."I will sign a law that raises taxes on the wealthiest 2 per cent of Americans while preventing a middle-class tax hike that could have sent the economy back into recession," Obama said after the vote."The deficit needs to be reduced in a way that's balanced. Everyone pays their fair share. Everyone does their part," Obama said, before heading to Air Force One to resume his interrupted annual holiday in his native Hawaii.Had the deal splintered, all Americans would have been hit by tax increases and the spending cuts would have kicked in across the government, in a combined $US500 billion shock that could have rocked the fragile recovery.The House vote took place after a conservative rebellion fizzled when it became clear there were not sufficient votes in the restive Republican caucus to send an amended version of the bill cuts back to the Senate.Republican party leaders ultimately feared they would carry the can if the deal collapsed, leaving Americans enraged by higher taxes and the prospect that an economy slowly recovering from crisis could be plunged back into recession.</w:t>
      </w:r>
      <w:r w:rsidRPr="00A0151D">
        <w:rPr>
          <w:rStyle w:val="StyleBoldUnderline"/>
          <w:highlight w:val="green"/>
        </w:rPr>
        <w:t>The</w:t>
      </w:r>
      <w:r w:rsidRPr="00457864">
        <w:rPr>
          <w:rStyle w:val="StyleBoldUnderline"/>
        </w:rPr>
        <w:t xml:space="preserve"> political </w:t>
      </w:r>
      <w:r w:rsidRPr="00A0151D">
        <w:rPr>
          <w:rStyle w:val="StyleBoldUnderline"/>
          <w:highlight w:val="green"/>
        </w:rPr>
        <w:t>feuding which spanned the</w:t>
      </w:r>
      <w:r w:rsidRPr="00457864">
        <w:rPr>
          <w:rStyle w:val="StyleBoldUnderline"/>
        </w:rPr>
        <w:t xml:space="preserve"> </w:t>
      </w:r>
      <w:r w:rsidRPr="00A0151D">
        <w:rPr>
          <w:rStyle w:val="StyleBoldUnderline"/>
        </w:rPr>
        <w:t>Christmas</w:t>
      </w:r>
      <w:r w:rsidRPr="00457864">
        <w:rPr>
          <w:rStyle w:val="StyleBoldUnderline"/>
        </w:rPr>
        <w:t xml:space="preserve"> and New Year </w:t>
      </w:r>
      <w:r w:rsidRPr="00A0151D">
        <w:rPr>
          <w:rStyle w:val="StyleBoldUnderline"/>
          <w:highlight w:val="green"/>
        </w:rPr>
        <w:t>holidays reflected the near impossibility in forging compromise in Washington</w:t>
      </w:r>
      <w:r w:rsidRPr="00457864">
        <w:t>, where power is divided between a Democratic president and the Republican House.</w:t>
      </w:r>
      <w:r>
        <w:t xml:space="preserve"> </w:t>
      </w:r>
      <w:r w:rsidRPr="00A0151D">
        <w:rPr>
          <w:rStyle w:val="StyleBoldUnderline"/>
          <w:highlight w:val="green"/>
        </w:rPr>
        <w:t>It was also a signal that Obama</w:t>
      </w:r>
      <w:r w:rsidRPr="00457864">
        <w:rPr>
          <w:rStyle w:val="StyleBoldUnderline"/>
        </w:rPr>
        <w:t xml:space="preserve">, despite a thumping re-election win in November, may </w:t>
      </w:r>
      <w:r w:rsidRPr="00A0151D">
        <w:rPr>
          <w:rStyle w:val="StyleBoldUnderline"/>
          <w:highlight w:val="green"/>
        </w:rPr>
        <w:t xml:space="preserve">find it tough to achieve second-term </w:t>
      </w:r>
      <w:r w:rsidRPr="00A0151D">
        <w:rPr>
          <w:rStyle w:val="StyleBoldUnderline"/>
        </w:rPr>
        <w:t>legislative goals</w:t>
      </w:r>
      <w:r w:rsidRPr="00457864">
        <w:rPr>
          <w:rStyle w:val="StyleBoldUnderline"/>
        </w:rPr>
        <w:t xml:space="preserve"> that include </w:t>
      </w:r>
      <w:r w:rsidRPr="00A0151D">
        <w:rPr>
          <w:rStyle w:val="StyleBoldUnderline"/>
          <w:highlight w:val="green"/>
        </w:rPr>
        <w:t>immigration reform</w:t>
      </w:r>
      <w:r w:rsidRPr="00457864">
        <w:t>, clean energy legislation and gun control.</w:t>
      </w:r>
      <w:r>
        <w:t xml:space="preserve"> </w:t>
      </w:r>
      <w:r w:rsidRPr="00A0151D">
        <w:rPr>
          <w:rStyle w:val="StyleBoldUnderline"/>
          <w:highlight w:val="green"/>
        </w:rPr>
        <w:t>The truce in dysfunctional Washington is likely to be brief</w:t>
      </w:r>
      <w:r w:rsidRPr="00457864">
        <w:rPr>
          <w:rStyle w:val="StyleBoldUnderline"/>
        </w:rPr>
        <w:t xml:space="preserve">, given the fight that will ensue over the spending cuts that now loom at the end of February. </w:t>
      </w:r>
    </w:p>
    <w:p w14:paraId="61C04A6B" w14:textId="77777777" w:rsidR="00F05055" w:rsidRDefault="00F05055" w:rsidP="00F05055">
      <w:pPr>
        <w:pStyle w:val="Heading4"/>
      </w:pPr>
      <w:r>
        <w:t>Debt ceiling thumps</w:t>
      </w:r>
    </w:p>
    <w:p w14:paraId="28F3E6BB" w14:textId="77777777" w:rsidR="00F05055" w:rsidRPr="00A85F95" w:rsidRDefault="00F05055" w:rsidP="00F05055">
      <w:r w:rsidRPr="00A85F95">
        <w:rPr>
          <w:rStyle w:val="StyleStyleBold12pt"/>
        </w:rPr>
        <w:t xml:space="preserve">Nelson 1-2 </w:t>
      </w:r>
      <w:r>
        <w:t>[</w:t>
      </w:r>
      <w:r w:rsidRPr="00A85F95">
        <w:t>Colleen McCain Nelson</w:t>
      </w:r>
      <w:r>
        <w:t xml:space="preserve"> 1-2-2013 Wall Street Journal “</w:t>
      </w:r>
      <w:r w:rsidRPr="00A85F95">
        <w:t>The Fiscal Cliff: Lack of Grand Bargain</w:t>
      </w:r>
      <w:r>
        <w:t xml:space="preserve"> Complicates Obama's Priorities” ProQuest]</w:t>
      </w:r>
    </w:p>
    <w:p w14:paraId="2FE75114" w14:textId="77777777" w:rsidR="00F05055" w:rsidRDefault="00F05055" w:rsidP="00F05055">
      <w:pPr>
        <w:rPr>
          <w:sz w:val="16"/>
        </w:rPr>
      </w:pPr>
      <w:r w:rsidRPr="00683802">
        <w:rPr>
          <w:rStyle w:val="StyleBoldUnderline"/>
        </w:rPr>
        <w:t>For</w:t>
      </w:r>
      <w:r w:rsidRPr="00424381">
        <w:rPr>
          <w:sz w:val="16"/>
        </w:rPr>
        <w:t xml:space="preserve"> President Barack </w:t>
      </w:r>
      <w:r w:rsidRPr="00683802">
        <w:rPr>
          <w:rStyle w:val="StyleBoldUnderline"/>
        </w:rPr>
        <w:t xml:space="preserve">Obama, </w:t>
      </w:r>
      <w:r w:rsidRPr="004C1B9F">
        <w:rPr>
          <w:rStyle w:val="StyleBoldUnderline"/>
          <w:highlight w:val="cyan"/>
        </w:rPr>
        <w:t>the new year was supposed to bring</w:t>
      </w:r>
      <w:r w:rsidRPr="00424381">
        <w:rPr>
          <w:rStyle w:val="StyleBoldUnderline"/>
        </w:rPr>
        <w:t xml:space="preserve"> an end to fiscal-cliff negotiations and </w:t>
      </w:r>
      <w:r w:rsidRPr="004C1B9F">
        <w:rPr>
          <w:rStyle w:val="StyleBoldUnderline"/>
          <w:highlight w:val="cyan"/>
        </w:rPr>
        <w:t>the opportunity to begin work on a second-term agenda</w:t>
      </w:r>
      <w:r w:rsidRPr="00424381">
        <w:rPr>
          <w:rStyle w:val="StyleBoldUnderline"/>
        </w:rPr>
        <w:t>.</w:t>
      </w:r>
      <w:r w:rsidRPr="00424381">
        <w:rPr>
          <w:rStyle w:val="StyleBoldUnderline"/>
          <w:b w:val="0"/>
          <w:sz w:val="12"/>
          <w:u w:val="none"/>
        </w:rPr>
        <w:t>¶</w:t>
      </w:r>
      <w:r w:rsidRPr="00424381">
        <w:rPr>
          <w:sz w:val="16"/>
        </w:rPr>
        <w:t xml:space="preserve"> </w:t>
      </w:r>
      <w:r w:rsidRPr="00581109">
        <w:rPr>
          <w:sz w:val="16"/>
          <w:highlight w:val="cyan"/>
        </w:rPr>
        <w:t>But</w:t>
      </w:r>
      <w:r w:rsidRPr="00424381">
        <w:rPr>
          <w:sz w:val="16"/>
        </w:rPr>
        <w:t xml:space="preserve"> </w:t>
      </w:r>
      <w:r w:rsidRPr="00683802">
        <w:rPr>
          <w:rStyle w:val="StyleBoldUnderline"/>
        </w:rPr>
        <w:t>the failure to craft a grand bargain to address</w:t>
      </w:r>
      <w:r w:rsidRPr="00424381">
        <w:rPr>
          <w:rStyle w:val="StyleBoldUnderline"/>
        </w:rPr>
        <w:t xml:space="preserve"> the country's </w:t>
      </w:r>
      <w:r w:rsidRPr="00581109">
        <w:rPr>
          <w:rStyle w:val="StyleBoldUnderline"/>
        </w:rPr>
        <w:t xml:space="preserve">fiscal woes means that </w:t>
      </w:r>
      <w:r w:rsidRPr="004C1B9F">
        <w:rPr>
          <w:rStyle w:val="StyleBoldUnderline"/>
          <w:highlight w:val="cyan"/>
        </w:rPr>
        <w:t>contentious discussions about</w:t>
      </w:r>
      <w:r w:rsidRPr="00424381">
        <w:rPr>
          <w:sz w:val="16"/>
        </w:rPr>
        <w:t xml:space="preserve"> spending cuts and </w:t>
      </w:r>
      <w:r w:rsidRPr="004C1B9F">
        <w:rPr>
          <w:rStyle w:val="StyleBoldUnderline"/>
          <w:highlight w:val="cyan"/>
        </w:rPr>
        <w:t>the debt ceiling will continue</w:t>
      </w:r>
      <w:r w:rsidRPr="00424381">
        <w:rPr>
          <w:rStyle w:val="StyleBoldUnderline"/>
        </w:rPr>
        <w:t xml:space="preserve"> in 2013</w:t>
      </w:r>
      <w:r w:rsidRPr="00424381">
        <w:rPr>
          <w:sz w:val="16"/>
        </w:rPr>
        <w:t xml:space="preserve"> -- potentially </w:t>
      </w:r>
      <w:r w:rsidRPr="004C1B9F">
        <w:rPr>
          <w:rStyle w:val="StyleBoldUnderline"/>
          <w:highlight w:val="cyan"/>
        </w:rPr>
        <w:t>diminishing the time</w:t>
      </w:r>
      <w:r w:rsidRPr="00424381">
        <w:rPr>
          <w:sz w:val="16"/>
        </w:rPr>
        <w:t xml:space="preserve"> and goodwill Mr. </w:t>
      </w:r>
      <w:r w:rsidRPr="004C1B9F">
        <w:rPr>
          <w:rStyle w:val="StyleBoldUnderline"/>
          <w:highlight w:val="cyan"/>
        </w:rPr>
        <w:t xml:space="preserve">Obama needs to pursue </w:t>
      </w:r>
      <w:r w:rsidRPr="00581109">
        <w:rPr>
          <w:rStyle w:val="StyleBoldUnderline"/>
        </w:rPr>
        <w:t xml:space="preserve">his </w:t>
      </w:r>
      <w:r w:rsidRPr="004C1B9F">
        <w:rPr>
          <w:rStyle w:val="StyleBoldUnderline"/>
          <w:highlight w:val="cyan"/>
        </w:rPr>
        <w:t>policy priorities</w:t>
      </w:r>
      <w:r w:rsidRPr="004C1B9F">
        <w:rPr>
          <w:sz w:val="16"/>
          <w:highlight w:val="cyan"/>
        </w:rPr>
        <w:t>.</w:t>
      </w:r>
      <w:r w:rsidRPr="00424381">
        <w:rPr>
          <w:sz w:val="12"/>
        </w:rPr>
        <w:t>¶</w:t>
      </w:r>
      <w:r w:rsidRPr="00424381">
        <w:rPr>
          <w:sz w:val="16"/>
        </w:rPr>
        <w:t xml:space="preserve"> Critics of the budget compromise already are signaling that </w:t>
      </w:r>
      <w:r w:rsidRPr="00424381">
        <w:rPr>
          <w:rStyle w:val="StyleBoldUnderline"/>
        </w:rPr>
        <w:t>hard feelings about this protracted process could linger, creating an uncertain path for the president as he tries to build support for</w:t>
      </w:r>
      <w:r w:rsidRPr="00424381">
        <w:rPr>
          <w:sz w:val="16"/>
        </w:rPr>
        <w:t xml:space="preserve"> proposals including an immigration-law overhaul, tax-code changes, energy legislation and </w:t>
      </w:r>
      <w:r w:rsidRPr="00424381">
        <w:rPr>
          <w:rStyle w:val="StyleBoldUnderline"/>
        </w:rPr>
        <w:t>other issues</w:t>
      </w:r>
      <w:r w:rsidRPr="00424381">
        <w:rPr>
          <w:sz w:val="16"/>
        </w:rPr>
        <w:t>.</w:t>
      </w:r>
      <w:r w:rsidRPr="00424381">
        <w:rPr>
          <w:sz w:val="12"/>
        </w:rPr>
        <w:t>¶</w:t>
      </w:r>
      <w:r w:rsidRPr="00424381">
        <w:rPr>
          <w:sz w:val="16"/>
        </w:rPr>
        <w:t xml:space="preserve"> Still, the White House deal with Congress appears to have bolstered Mr. Obama's position in some ways. The president won a concession from Republicans in Congress on a central tenet of GOP ideology, which holds that tax rates should never rise. Moreover, Mr. Obama's success on that point came with a flourish -- a show of overwhelming support in the Senate, on a vote of 89-8.</w:t>
      </w:r>
      <w:r w:rsidRPr="00424381">
        <w:rPr>
          <w:sz w:val="12"/>
        </w:rPr>
        <w:t>¶</w:t>
      </w:r>
      <w:r w:rsidRPr="00424381">
        <w:rPr>
          <w:sz w:val="16"/>
        </w:rPr>
        <w:t xml:space="preserve"> Conservative opposition in the House failed to stop the deal, and that chamber approved the package late Tuesday.</w:t>
      </w:r>
      <w:r w:rsidRPr="00424381">
        <w:rPr>
          <w:sz w:val="12"/>
        </w:rPr>
        <w:t>¶</w:t>
      </w:r>
      <w:r w:rsidRPr="00424381">
        <w:rPr>
          <w:sz w:val="16"/>
        </w:rPr>
        <w:t xml:space="preserve"> Speaking minutes after the House vote, Mr. Obama said: "Thanks to the votes of Democrats and Republicans in Congress I will sign a law that raises taxes on the wealthiest 2% of Americans while preventing a middle-class tax hike that could have sent the economy back into recession."</w:t>
      </w:r>
      <w:r w:rsidRPr="00424381">
        <w:rPr>
          <w:sz w:val="12"/>
        </w:rPr>
        <w:t>¶</w:t>
      </w:r>
      <w:r w:rsidRPr="00424381">
        <w:rPr>
          <w:sz w:val="16"/>
        </w:rPr>
        <w:t xml:space="preserve"> Mr. </w:t>
      </w:r>
      <w:r w:rsidRPr="00581109">
        <w:rPr>
          <w:rStyle w:val="StyleBoldUnderline"/>
        </w:rPr>
        <w:t>Obama said he would like to take additional steps to reduce the nation's deficit, "with a little bit less</w:t>
      </w:r>
      <w:r w:rsidRPr="00424381">
        <w:rPr>
          <w:sz w:val="16"/>
        </w:rPr>
        <w:t xml:space="preserve"> drama, a little less </w:t>
      </w:r>
      <w:r w:rsidRPr="00581109">
        <w:rPr>
          <w:rStyle w:val="StyleBoldUnderline"/>
        </w:rPr>
        <w:t>brinksmanship</w:t>
      </w:r>
      <w:r w:rsidRPr="00424381">
        <w:rPr>
          <w:sz w:val="16"/>
        </w:rPr>
        <w:t>." After his speech, Mr. Obama planned to fly to Hawaii to rejoin his family on vacation.</w:t>
      </w:r>
      <w:r w:rsidRPr="00424381">
        <w:t xml:space="preserve"> </w:t>
      </w:r>
      <w:r w:rsidRPr="00424381">
        <w:rPr>
          <w:sz w:val="16"/>
        </w:rPr>
        <w:t>Tuesday's developments not only suggest that the White House can strike deals with congressional Republicans in what has seemed like an ossified Washington political culture, but also that Mr. Obama has momentum in pursuing his goals. Mr. Obama appears to have a channel to negotiate with the GOP, by having Vice President Joe Biden work with Senate Minority Leader Mitch McConnell (R., Ky.).</w:t>
      </w:r>
      <w:r w:rsidRPr="00A85F95">
        <w:rPr>
          <w:sz w:val="12"/>
        </w:rPr>
        <w:t xml:space="preserve">¶ </w:t>
      </w:r>
      <w:r w:rsidRPr="00424381">
        <w:rPr>
          <w:sz w:val="16"/>
        </w:rPr>
        <w:t>The cost to Mr. Obama is some complaining from the political left, which among other things notes that he has abandoned his campaign pledge to raise tax rates on household incomes above $250,000 in favor of the negotiated level of $450,000 for couples.</w:t>
      </w:r>
      <w:r w:rsidRPr="00A85F95">
        <w:rPr>
          <w:sz w:val="12"/>
        </w:rPr>
        <w:t xml:space="preserve">¶ </w:t>
      </w:r>
      <w:r w:rsidRPr="00424381">
        <w:rPr>
          <w:sz w:val="16"/>
        </w:rPr>
        <w:t>The White House believes the compromise is a victory for the president.</w:t>
      </w:r>
      <w:r w:rsidRPr="00A85F95">
        <w:rPr>
          <w:sz w:val="12"/>
        </w:rPr>
        <w:t xml:space="preserve">¶ </w:t>
      </w:r>
      <w:r w:rsidRPr="00424381">
        <w:rPr>
          <w:sz w:val="16"/>
        </w:rPr>
        <w:t>A person familiar with the discussions noted that Mr. Obama faced determined Republican opposition and still managed to forge an agreement that raises tax rates for the first time in a generation.</w:t>
      </w:r>
      <w:r w:rsidRPr="00A85F95">
        <w:rPr>
          <w:sz w:val="12"/>
        </w:rPr>
        <w:t xml:space="preserve">¶ </w:t>
      </w:r>
      <w:r w:rsidRPr="00424381">
        <w:rPr>
          <w:sz w:val="16"/>
        </w:rPr>
        <w:t>"The president has delivered on a major campaign promise and broken Republicans' backs on a 20-year pledge" to oppose tax rate increases, a White House official said.</w:t>
      </w:r>
      <w:r w:rsidRPr="00A85F95">
        <w:rPr>
          <w:sz w:val="12"/>
        </w:rPr>
        <w:t xml:space="preserve">¶ </w:t>
      </w:r>
      <w:r w:rsidRPr="00424381">
        <w:rPr>
          <w:sz w:val="16"/>
        </w:rPr>
        <w:t>But some Republicans have said that Mr. Obama fouled the water during the fiscal-cliff talks with combative, cajoling tactics. The president drew Republican ire Monday when he held a campaign-style event as the fiscal-cliff deadline loomed and passage of a deal remained uncertain.</w:t>
      </w:r>
      <w:r w:rsidRPr="00A85F95">
        <w:rPr>
          <w:sz w:val="12"/>
        </w:rPr>
        <w:t xml:space="preserve">¶ </w:t>
      </w:r>
      <w:r w:rsidRPr="00424381">
        <w:rPr>
          <w:sz w:val="16"/>
        </w:rPr>
        <w:t>Sen. John McCain (R., Ariz.) called the gathering a "cheerleading rally." Sen. Bob Corker, a Tennessee Republican, accused the president of heckling Congress.</w:t>
      </w:r>
      <w:r w:rsidRPr="00A85F95">
        <w:rPr>
          <w:sz w:val="12"/>
        </w:rPr>
        <w:t xml:space="preserve">¶ </w:t>
      </w:r>
      <w:r w:rsidRPr="00424381">
        <w:rPr>
          <w:sz w:val="16"/>
        </w:rPr>
        <w:t>The White House said the appearance had been long in the works and was meant to highlight the real-world consequences of going over the fiscal cliff.</w:t>
      </w:r>
      <w:r w:rsidRPr="00A85F95">
        <w:rPr>
          <w:sz w:val="12"/>
        </w:rPr>
        <w:t xml:space="preserve">¶ </w:t>
      </w:r>
      <w:r w:rsidRPr="00424381">
        <w:rPr>
          <w:sz w:val="16"/>
        </w:rPr>
        <w:t>Rep. Mike Rogers (R., Mich.) said the president has focused his efforts during the past few weeks on railing against Congress and Republicans in particular instead of launching a dialogue.</w:t>
      </w:r>
      <w:r w:rsidRPr="00A85F95">
        <w:rPr>
          <w:sz w:val="12"/>
        </w:rPr>
        <w:t xml:space="preserve">¶ </w:t>
      </w:r>
      <w:r w:rsidRPr="00424381">
        <w:rPr>
          <w:sz w:val="16"/>
        </w:rPr>
        <w:t>"The president just doesn't play well with others," he said. "I do think he's up for a bumpy road, given his tactics."</w:t>
      </w:r>
      <w:r w:rsidRPr="00A85F95">
        <w:rPr>
          <w:sz w:val="12"/>
        </w:rPr>
        <w:t xml:space="preserve">¶ </w:t>
      </w:r>
      <w:r w:rsidRPr="00424381">
        <w:rPr>
          <w:sz w:val="16"/>
        </w:rPr>
        <w:t>Historically, second-term presidents have had a limited window to roll out major policy proposals before lame-duck status sets in and passing significant legislation becomes a steeper challenge. With that in mind, Mr. Obama has said he would roll out proposals aimed at reducing gun violence and overhauling immigration laws early this year.</w:t>
      </w:r>
      <w:r w:rsidRPr="00A85F95">
        <w:rPr>
          <w:sz w:val="12"/>
        </w:rPr>
        <w:t xml:space="preserve">¶ </w:t>
      </w:r>
      <w:r w:rsidRPr="00424381">
        <w:rPr>
          <w:sz w:val="16"/>
        </w:rPr>
        <w:t>The White House view is that Mr. Obama would have been ill-positioned to pass policy priorities if the country was still preoccupied with the effects of having gone over the fiscal cliff.</w:t>
      </w:r>
      <w:r w:rsidRPr="00A85F95">
        <w:rPr>
          <w:sz w:val="12"/>
        </w:rPr>
        <w:t xml:space="preserve">¶ </w:t>
      </w:r>
      <w:r w:rsidRPr="00424381">
        <w:rPr>
          <w:sz w:val="16"/>
        </w:rPr>
        <w:t xml:space="preserve">But now, </w:t>
      </w:r>
      <w:r w:rsidRPr="00581109">
        <w:rPr>
          <w:rStyle w:val="StyleBoldUnderline"/>
        </w:rPr>
        <w:t xml:space="preserve">because lawmakers postponed for two months the spending cuts that were set to take effect Wednesday, </w:t>
      </w:r>
      <w:r w:rsidRPr="008F440C">
        <w:rPr>
          <w:rStyle w:val="StyleBoldUnderline"/>
          <w:highlight w:val="cyan"/>
        </w:rPr>
        <w:t>fi</w:t>
      </w:r>
      <w:r w:rsidRPr="004C1B9F">
        <w:rPr>
          <w:rStyle w:val="StyleBoldUnderline"/>
          <w:highlight w:val="cyan"/>
        </w:rPr>
        <w:t>scal issues will continue to consume</w:t>
      </w:r>
      <w:r w:rsidRPr="00A85F95">
        <w:rPr>
          <w:rStyle w:val="StyleBoldUnderline"/>
        </w:rPr>
        <w:t xml:space="preserve"> much of t</w:t>
      </w:r>
      <w:r w:rsidRPr="004C1B9F">
        <w:rPr>
          <w:rStyle w:val="StyleBoldUnderline"/>
          <w:highlight w:val="cyan"/>
        </w:rPr>
        <w:t>he political oxygen in the near future.</w:t>
      </w:r>
      <w:r w:rsidRPr="00581109">
        <w:rPr>
          <w:rStyle w:val="StyleBoldUnderline"/>
        </w:rPr>
        <w:t xml:space="preserve"> So will talks about whether to raise the nation's statutory borrowing limit</w:t>
      </w:r>
      <w:r w:rsidRPr="00581109">
        <w:rPr>
          <w:sz w:val="16"/>
        </w:rPr>
        <w:t>.</w:t>
      </w:r>
    </w:p>
    <w:p w14:paraId="3DCC3606" w14:textId="0963B1CD" w:rsidR="004616C9" w:rsidRDefault="004616C9" w:rsidP="004616C9">
      <w:pPr>
        <w:pStyle w:val="Heading4"/>
      </w:pPr>
      <w:r>
        <w:t>Hagel nomination thumps</w:t>
      </w:r>
    </w:p>
    <w:p w14:paraId="5E415447" w14:textId="77777777" w:rsidR="004616C9" w:rsidRDefault="004616C9" w:rsidP="004616C9">
      <w:r>
        <w:t xml:space="preserve">Gopal </w:t>
      </w:r>
      <w:r w:rsidRPr="00E553BC">
        <w:rPr>
          <w:rStyle w:val="StyleStyleBold12pt"/>
        </w:rPr>
        <w:t>Ratnam</w:t>
      </w:r>
      <w:r>
        <w:t xml:space="preserve">, Bloomberg News, </w:t>
      </w:r>
      <w:r w:rsidRPr="00E553BC">
        <w:rPr>
          <w:rStyle w:val="StyleStyleBold12pt"/>
        </w:rPr>
        <w:t>12/30</w:t>
      </w:r>
      <w:r>
        <w:t>/12, Obama’s political, policy and Pentagon dilemma, www.bendbulletin.com/article/20121230/NEWS0107/212300381/</w:t>
      </w:r>
    </w:p>
    <w:p w14:paraId="53960860" w14:textId="4C463F56" w:rsidR="004616C9" w:rsidRPr="00F05055" w:rsidRDefault="004616C9" w:rsidP="00F05055">
      <w:pPr>
        <w:rPr>
          <w:sz w:val="16"/>
        </w:rPr>
      </w:pPr>
      <w:r>
        <w:t>President Barack Obama faces a growing dilemma in his choice of a new defense secretary to succeed Leon Panetta. Having dropped U.N. Ambassador Susan Rice and named Massachusetts Democratic Sen. John Kerry to replace Hillary Clinton as secretary of state, Obama runs the risk of appearing weak if he bows to political opposition again and chooses someone other than former Nebraska Republican senator Chuck Hagel to lead the Pentagon. Picking another candidate would show for a second time “that the president’s important choices for personnel can be vetoed by two or three senators," said Sean Kay, a professor of politics and government at Ohio Wesleyan University in Delaware, Ohio, who specializes in U.S. foreign and defense policy. “The White House will come out of this significantly weakened</w:t>
      </w:r>
      <w:r w:rsidRPr="00292FF3">
        <w:t>."</w:t>
      </w:r>
      <w:r w:rsidRPr="00720E30">
        <w:rPr>
          <w:rStyle w:val="StyleBoldUnderline"/>
          <w:highlight w:val="yellow"/>
        </w:rPr>
        <w:t xml:space="preserve"> </w:t>
      </w:r>
      <w:r w:rsidRPr="000A7934">
        <w:rPr>
          <w:rStyle w:val="StyleBoldUnderline"/>
          <w:highlight w:val="cyan"/>
        </w:rPr>
        <w:t>If Obama sticks with Hagel in the face of opposition from</w:t>
      </w:r>
      <w:r w:rsidRPr="000A7934">
        <w:rPr>
          <w:highlight w:val="cyan"/>
        </w:rPr>
        <w:t xml:space="preserve"> </w:t>
      </w:r>
      <w:r w:rsidRPr="000A7934">
        <w:t xml:space="preserve">an ad hoc coalition of </w:t>
      </w:r>
      <w:r w:rsidRPr="000A7934">
        <w:rPr>
          <w:rStyle w:val="StyleBoldUnderline"/>
          <w:highlight w:val="cyan"/>
        </w:rPr>
        <w:t>Republican advocates of muscular defense policies</w:t>
      </w:r>
      <w:r>
        <w:t xml:space="preserve">, Democratic supporters of Israel and gay rights activists, though, </w:t>
      </w:r>
      <w:r w:rsidRPr="000A7934">
        <w:rPr>
          <w:rStyle w:val="StyleBoldUnderline"/>
          <w:highlight w:val="cyan"/>
        </w:rPr>
        <w:t xml:space="preserve">Obama might be forced to spend </w:t>
      </w:r>
      <w:r w:rsidRPr="004D52D5">
        <w:rPr>
          <w:rStyle w:val="StyleBoldUnderline"/>
          <w:highlight w:val="cyan"/>
        </w:rPr>
        <w:t xml:space="preserve">political capital he needs </w:t>
      </w:r>
      <w:r w:rsidRPr="004D52D5">
        <w:rPr>
          <w:rStyle w:val="StyleBoldUnderline"/>
        </w:rPr>
        <w:t>for the bigger battle over the federal budget and deficit reduction</w:t>
      </w:r>
      <w:r w:rsidRPr="004D52D5">
        <w:t>.</w:t>
      </w:r>
      <w:r w:rsidRPr="00F05055">
        <w:rPr>
          <w:sz w:val="16"/>
        </w:rPr>
        <w:t xml:space="preserve"> </w:t>
      </w:r>
    </w:p>
    <w:p w14:paraId="581E2822" w14:textId="77777777" w:rsidR="00F05055" w:rsidRDefault="00F05055" w:rsidP="00F05055">
      <w:pPr>
        <w:pStyle w:val="Heading4"/>
      </w:pPr>
      <w:r>
        <w:t>Political capital theory is bogus</w:t>
      </w:r>
    </w:p>
    <w:p w14:paraId="17F67F37" w14:textId="77777777" w:rsidR="00F05055" w:rsidRPr="00322FF6" w:rsidRDefault="00F05055" w:rsidP="00F05055">
      <w:r w:rsidRPr="008E4E10">
        <w:rPr>
          <w:rStyle w:val="StyleStyleBold12pt"/>
        </w:rPr>
        <w:t>Dickinson</w:t>
      </w:r>
      <w:r>
        <w:rPr>
          <w:rStyle w:val="Strong"/>
        </w:rPr>
        <w:t xml:space="preserve"> </w:t>
      </w:r>
      <w:r w:rsidRPr="008E4E10">
        <w:rPr>
          <w:rStyle w:val="StyleStyleBold12pt"/>
        </w:rPr>
        <w:t>2009</w:t>
      </w:r>
      <w:r>
        <w:t xml:space="preserve"> (</w:t>
      </w:r>
      <w:r w:rsidRPr="00447E77">
        <w:t>Matthew Dickinson, professor</w:t>
      </w:r>
      <w:r w:rsidRPr="00322FF6">
        <w:t xml:space="preserve"> of political science at Middlebury College and taught at Harvard University, wh</w:t>
      </w:r>
      <w:r>
        <w:t xml:space="preserve">ere he also received his Ph.D., </w:t>
      </w:r>
      <w:r w:rsidRPr="00322FF6">
        <w:t xml:space="preserve">“Sotomayor, Obama and Presidential Power” </w:t>
      </w:r>
      <w:r>
        <w:t>May, google)</w:t>
      </w:r>
    </w:p>
    <w:p w14:paraId="667B12CE" w14:textId="77777777" w:rsidR="00F05055" w:rsidRDefault="00F05055" w:rsidP="00F05055">
      <w:pPr>
        <w:pStyle w:val="HotRoute"/>
      </w:pPr>
      <w:r w:rsidRPr="00B46F69">
        <w:t xml:space="preserve">What is of more interest to me, however, is what her selection reveals about the basis of presidential power. </w:t>
      </w:r>
      <w:r w:rsidRPr="003B2136">
        <w:rPr>
          <w:rFonts w:ascii="Times New Roman" w:hAnsi="Times New Roman"/>
          <w:color w:val="auto"/>
          <w:sz w:val="24"/>
          <w:u w:val="single"/>
        </w:rPr>
        <w:t>Political scientists, like baseball writers</w:t>
      </w:r>
      <w:r w:rsidRPr="00B46F69">
        <w:t xml:space="preserve"> evaluating hitters, </w:t>
      </w:r>
      <w:r w:rsidRPr="003B2136">
        <w:rPr>
          <w:rFonts w:ascii="Times New Roman" w:hAnsi="Times New Roman"/>
          <w:color w:val="auto"/>
          <w:sz w:val="24"/>
          <w:u w:val="single"/>
        </w:rPr>
        <w:t>have devised numerous means of measuring a president’s influence in Congress.</w:t>
      </w:r>
      <w:r w:rsidRPr="00B46F69">
        <w:t xml:space="preserve"> I will devote a separate post to discussing these, but in brief, </w:t>
      </w:r>
      <w:r w:rsidRPr="003B2136">
        <w:rPr>
          <w:rFonts w:ascii="Times New Roman" w:hAnsi="Times New Roman"/>
          <w:color w:val="auto"/>
          <w:sz w:val="24"/>
          <w:u w:val="single"/>
        </w:rPr>
        <w:t>they</w:t>
      </w:r>
      <w:r w:rsidRPr="00B46F69">
        <w:t xml:space="preserve"> often </w:t>
      </w:r>
      <w:r w:rsidRPr="003B2136">
        <w:rPr>
          <w:rFonts w:ascii="Times New Roman" w:hAnsi="Times New Roman"/>
          <w:color w:val="auto"/>
          <w:sz w:val="24"/>
          <w:u w:val="single"/>
        </w:rPr>
        <w:t>center on</w:t>
      </w:r>
      <w:r w:rsidRPr="00B46F69">
        <w:t xml:space="preserve"> the creation of legislative “box scores” designed to measure </w:t>
      </w:r>
      <w:r w:rsidRPr="003B2136">
        <w:rPr>
          <w:rFonts w:ascii="Times New Roman" w:hAnsi="Times New Roman"/>
          <w:color w:val="auto"/>
          <w:sz w:val="24"/>
          <w:u w:val="single"/>
        </w:rPr>
        <w:t>how many times a president’s preferred piece of legislation</w:t>
      </w:r>
      <w:r w:rsidRPr="00B46F69">
        <w:t>, or nominee to the executive branch or the courts</w:t>
      </w:r>
      <w:r w:rsidRPr="003B2136">
        <w:rPr>
          <w:rFonts w:ascii="Times New Roman" w:hAnsi="Times New Roman"/>
          <w:color w:val="auto"/>
          <w:sz w:val="24"/>
          <w:u w:val="single"/>
        </w:rPr>
        <w:t>, is approved by Congress</w:t>
      </w:r>
      <w:r w:rsidRPr="00B46F69">
        <w:t xml:space="preserve">. That is, how many pieces of legislation that the president supports actually pass Congress? How often do members of Congress vote with the president’s preferences? </w:t>
      </w:r>
      <w:r w:rsidRPr="00716178">
        <w:t>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w:t>
      </w:r>
      <w:r w:rsidRPr="00B46F69">
        <w:t xml:space="preserve"> </w:t>
      </w:r>
      <w:r w:rsidRPr="00716178">
        <w:rPr>
          <w:rFonts w:ascii="Times New Roman" w:hAnsi="Times New Roman"/>
          <w:color w:val="auto"/>
          <w:sz w:val="24"/>
          <w:highlight w:val="cyan"/>
          <w:u w:val="single"/>
        </w:rPr>
        <w:t>journalists</w:t>
      </w:r>
      <w:r w:rsidRPr="003B2136">
        <w:rPr>
          <w:rFonts w:ascii="Times New Roman" w:hAnsi="Times New Roman"/>
          <w:color w:val="auto"/>
          <w:sz w:val="24"/>
          <w:u w:val="single"/>
        </w:rPr>
        <w:t xml:space="preserve"> (and political scientists) often </w:t>
      </w:r>
      <w:r w:rsidRPr="00716178">
        <w:rPr>
          <w:rFonts w:ascii="Times New Roman" w:hAnsi="Times New Roman"/>
          <w:color w:val="auto"/>
          <w:sz w:val="24"/>
          <w:highlight w:val="cyan"/>
          <w:u w:val="single"/>
        </w:rPr>
        <w:t xml:space="preserve">focus on the </w:t>
      </w:r>
      <w:r w:rsidRPr="00716178">
        <w:rPr>
          <w:rFonts w:ascii="Times New Roman" w:hAnsi="Times New Roman"/>
          <w:color w:val="auto"/>
          <w:sz w:val="24"/>
          <w:u w:val="single"/>
        </w:rPr>
        <w:t xml:space="preserve">legislative </w:t>
      </w:r>
      <w:r w:rsidRPr="00716178">
        <w:rPr>
          <w:rFonts w:ascii="Times New Roman" w:hAnsi="Times New Roman"/>
          <w:color w:val="auto"/>
          <w:sz w:val="24"/>
          <w:highlight w:val="cyan"/>
          <w:u w:val="single"/>
        </w:rPr>
        <w:t>“endgame” to gauge presidential influence</w:t>
      </w:r>
      <w:r w:rsidRPr="00B46F69">
        <w:t xml:space="preserve"> – </w:t>
      </w:r>
      <w:r w:rsidRPr="003B2136">
        <w:rPr>
          <w:rFonts w:ascii="Times New Roman" w:hAnsi="Times New Roman"/>
          <w:color w:val="auto"/>
          <w:sz w:val="24"/>
          <w:u w:val="single"/>
        </w:rPr>
        <w:t>will the President swing enough votes to get his preferred legislation enacted</w:t>
      </w:r>
      <w:r w:rsidRPr="00B46F69">
        <w:t xml:space="preserve">? – </w:t>
      </w:r>
      <w:r w:rsidRPr="00716178">
        <w:rPr>
          <w:rFonts w:ascii="Times New Roman" w:hAnsi="Times New Roman"/>
          <w:color w:val="auto"/>
          <w:sz w:val="24"/>
          <w:highlight w:val="cyan"/>
          <w:u w:val="single"/>
        </w:rPr>
        <w:t xml:space="preserve">this mistakes </w:t>
      </w:r>
      <w:r w:rsidRPr="00716178">
        <w:rPr>
          <w:rFonts w:ascii="Times New Roman" w:hAnsi="Times New Roman"/>
          <w:color w:val="auto"/>
          <w:sz w:val="24"/>
          <w:u w:val="single"/>
        </w:rPr>
        <w:t xml:space="preserve">an </w:t>
      </w:r>
      <w:r w:rsidRPr="00716178">
        <w:rPr>
          <w:rFonts w:ascii="Times New Roman" w:hAnsi="Times New Roman"/>
          <w:color w:val="auto"/>
          <w:sz w:val="24"/>
          <w:highlight w:val="cyan"/>
          <w:u w:val="single"/>
        </w:rPr>
        <w:t>outcome with</w:t>
      </w:r>
      <w:r w:rsidRPr="003B2136">
        <w:rPr>
          <w:rFonts w:ascii="Times New Roman" w:hAnsi="Times New Roman"/>
          <w:color w:val="auto"/>
          <w:sz w:val="24"/>
          <w:u w:val="single"/>
        </w:rPr>
        <w:t xml:space="preserve"> actual </w:t>
      </w:r>
      <w:r w:rsidRPr="00716178">
        <w:rPr>
          <w:rFonts w:ascii="Times New Roman" w:hAnsi="Times New Roman"/>
          <w:color w:val="auto"/>
          <w:sz w:val="24"/>
          <w:highlight w:val="cyan"/>
          <w:u w:val="single"/>
        </w:rPr>
        <w:t>evidence</w:t>
      </w:r>
      <w:r w:rsidRPr="003B2136">
        <w:rPr>
          <w:rFonts w:ascii="Times New Roman" w:hAnsi="Times New Roman"/>
          <w:color w:val="auto"/>
          <w:sz w:val="24"/>
          <w:u w:val="single"/>
        </w:rPr>
        <w:t xml:space="preserve"> of presidential influence. Once we control for other factors</w:t>
      </w:r>
      <w:r w:rsidRPr="00B46F69">
        <w:t xml:space="preserve"> – a member of Congress’ ideological and partisan leanings, the political leanings of her constituency, whether she’s up for reelection or </w:t>
      </w:r>
      <w:r w:rsidRPr="00716178">
        <w:t xml:space="preserve">not – </w:t>
      </w:r>
      <w:r w:rsidRPr="00716178">
        <w:rPr>
          <w:rFonts w:ascii="Times New Roman" w:hAnsi="Times New Roman"/>
          <w:color w:val="auto"/>
          <w:sz w:val="24"/>
          <w:highlight w:val="cyan"/>
          <w:u w:val="single"/>
        </w:rPr>
        <w:t>we can</w:t>
      </w:r>
      <w:r w:rsidRPr="003B2136">
        <w:rPr>
          <w:rFonts w:ascii="Times New Roman" w:hAnsi="Times New Roman"/>
          <w:color w:val="auto"/>
          <w:sz w:val="24"/>
          <w:u w:val="single"/>
        </w:rPr>
        <w:t xml:space="preserve"> usually </w:t>
      </w:r>
      <w:r w:rsidRPr="00716178">
        <w:rPr>
          <w:rFonts w:ascii="Times New Roman" w:hAnsi="Times New Roman"/>
          <w:color w:val="auto"/>
          <w:sz w:val="24"/>
          <w:highlight w:val="cyan"/>
          <w:u w:val="single"/>
        </w:rPr>
        <w:t>predict how she will vote without needing to know</w:t>
      </w:r>
      <w:r w:rsidRPr="003B2136">
        <w:rPr>
          <w:rFonts w:ascii="Times New Roman" w:hAnsi="Times New Roman"/>
          <w:color w:val="auto"/>
          <w:sz w:val="24"/>
          <w:u w:val="single"/>
        </w:rPr>
        <w:t xml:space="preserve"> much of anything </w:t>
      </w:r>
      <w:r w:rsidRPr="00716178">
        <w:rPr>
          <w:rFonts w:ascii="Times New Roman" w:hAnsi="Times New Roman"/>
          <w:color w:val="auto"/>
          <w:sz w:val="24"/>
          <w:u w:val="single"/>
        </w:rPr>
        <w:t>about</w:t>
      </w:r>
      <w:r w:rsidRPr="003B2136">
        <w:rPr>
          <w:rFonts w:ascii="Times New Roman" w:hAnsi="Times New Roman"/>
          <w:color w:val="auto"/>
          <w:sz w:val="24"/>
          <w:u w:val="single"/>
        </w:rPr>
        <w:t xml:space="preserve"> </w:t>
      </w:r>
      <w:r w:rsidRPr="00716178">
        <w:rPr>
          <w:rFonts w:ascii="Times New Roman" w:hAnsi="Times New Roman"/>
          <w:color w:val="auto"/>
          <w:sz w:val="24"/>
          <w:highlight w:val="cyan"/>
          <w:u w:val="single"/>
        </w:rPr>
        <w:t>what the president wants</w:t>
      </w:r>
      <w:r w:rsidRPr="00716178">
        <w:rPr>
          <w:highlight w:val="cyan"/>
        </w:rPr>
        <w:t>.</w:t>
      </w:r>
      <w:r w:rsidRPr="00B46F69">
        <w:t xml:space="preserve"> (I am ignoring the importance of a president’s veto power for the moment.) </w:t>
      </w:r>
      <w:r w:rsidRPr="00716178">
        <w:t xml:space="preserve">Despite the much publicized and celebrated instances of presidential arm-twisting during the legislative endgame, then, most </w:t>
      </w:r>
      <w:r w:rsidRPr="00716178">
        <w:rPr>
          <w:rFonts w:ascii="Times New Roman" w:hAnsi="Times New Roman"/>
          <w:color w:val="auto"/>
          <w:sz w:val="24"/>
          <w:highlight w:val="cyan"/>
          <w:u w:val="single"/>
        </w:rPr>
        <w:t>legislative outcomes don’t depend on presidential lobbying</w:t>
      </w:r>
      <w:r w:rsidRPr="00716178">
        <w:rPr>
          <w:highlight w:val="cyan"/>
        </w:rPr>
        <w:t>.</w:t>
      </w:r>
      <w:r w:rsidRPr="00B46F69">
        <w:t xml:space="preserve"> </w:t>
      </w:r>
      <w:r w:rsidRPr="00716178">
        <w:t>But</w:t>
      </w:r>
      <w:r w:rsidRPr="00B46F69">
        <w:t xml:space="preserve">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Sotomayer nomination. Barring a major scandal, she will almost certainly be confirmed to the Supreme Court </w:t>
      </w:r>
      <w:r w:rsidRPr="003B2136">
        <w:rPr>
          <w:rFonts w:ascii="Times New Roman" w:hAnsi="Times New Roman"/>
          <w:color w:val="auto"/>
          <w:sz w:val="24"/>
          <w:u w:val="single"/>
        </w:rPr>
        <w:t>whether Obama</w:t>
      </w:r>
      <w:r w:rsidRPr="005009D2">
        <w:rPr>
          <w:highlight w:val="cyan"/>
        </w:rPr>
        <w:t xml:space="preserve"> </w:t>
      </w:r>
      <w:r w:rsidRPr="003B2136">
        <w:rPr>
          <w:rFonts w:ascii="Times New Roman" w:hAnsi="Times New Roman"/>
          <w:color w:val="auto"/>
          <w:sz w:val="24"/>
          <w:u w:val="single"/>
        </w:rPr>
        <w:t>spends</w:t>
      </w:r>
      <w:r w:rsidRPr="00B46F69">
        <w:t xml:space="preserve"> the confirmation </w:t>
      </w:r>
      <w:r w:rsidRPr="003B2136">
        <w:rPr>
          <w:rFonts w:ascii="Times New Roman" w:hAnsi="Times New Roman"/>
          <w:color w:val="auto"/>
          <w:sz w:val="24"/>
          <w:u w:val="single"/>
        </w:rPr>
        <w:t>hearings calling every Senator or instead spends the next few weeks ignoring the</w:t>
      </w:r>
      <w:r w:rsidRPr="00B46F69">
        <w:t xml:space="preserve"> Senate </w:t>
      </w:r>
      <w:r w:rsidRPr="003B2136">
        <w:rPr>
          <w:rFonts w:ascii="Times New Roman" w:hAnsi="Times New Roman"/>
          <w:color w:val="auto"/>
          <w:sz w:val="24"/>
          <w:u w:val="single"/>
        </w:rPr>
        <w:t>debate</w:t>
      </w:r>
      <w:r w:rsidRPr="00B46F69">
        <w:t xml:space="preserve"> in order </w:t>
      </w:r>
      <w:r w:rsidRPr="003B2136">
        <w:rPr>
          <w:rFonts w:ascii="Times New Roman" w:hAnsi="Times New Roman"/>
          <w:color w:val="auto"/>
          <w:sz w:val="24"/>
          <w:u w:val="single"/>
        </w:rPr>
        <w:t>to play Halo III on his Xbox</w:t>
      </w:r>
      <w:r w:rsidRPr="00B46F69">
        <w:t xml:space="preserve">. That is, </w:t>
      </w:r>
      <w:r w:rsidRPr="00716178">
        <w:rPr>
          <w:rFonts w:ascii="Times New Roman" w:hAnsi="Times New Roman"/>
          <w:color w:val="auto"/>
          <w:sz w:val="24"/>
          <w:highlight w:val="cyan"/>
          <w:u w:val="single"/>
        </w:rPr>
        <w:t>how senators decide</w:t>
      </w:r>
      <w:r>
        <w:t xml:space="preserve"> to vote on Sotomayo</w:t>
      </w:r>
      <w:r w:rsidRPr="00B46F69">
        <w:t xml:space="preserve">r </w:t>
      </w:r>
      <w:r w:rsidRPr="00716178">
        <w:rPr>
          <w:rFonts w:ascii="Times New Roman" w:hAnsi="Times New Roman"/>
          <w:color w:val="auto"/>
          <w:sz w:val="24"/>
          <w:highlight w:val="cyan"/>
          <w:u w:val="single"/>
        </w:rPr>
        <w:t>will have</w:t>
      </w:r>
      <w:r w:rsidRPr="00B46F69">
        <w:t xml:space="preserve"> almost </w:t>
      </w:r>
      <w:r w:rsidRPr="00716178">
        <w:rPr>
          <w:rFonts w:ascii="Times New Roman" w:hAnsi="Times New Roman"/>
          <w:color w:val="auto"/>
          <w:sz w:val="24"/>
          <w:highlight w:val="cyan"/>
          <w:u w:val="single"/>
        </w:rPr>
        <w:t>nothing to do with Obama’s lobbying</w:t>
      </w:r>
      <w:r w:rsidRPr="00B46F69">
        <w:t xml:space="preserve"> from here on in (</w:t>
      </w:r>
      <w:r w:rsidRPr="00716178">
        <w:rPr>
          <w:rFonts w:ascii="Times New Roman" w:hAnsi="Times New Roman"/>
          <w:color w:val="auto"/>
          <w:sz w:val="24"/>
          <w:highlight w:val="cyan"/>
          <w:u w:val="single"/>
        </w:rPr>
        <w:t>or lack thereof</w:t>
      </w:r>
      <w:r w:rsidRPr="00B46F69">
        <w:t>). His real influence has already occurred, in the decision to present Sotomayor as his nominee.</w:t>
      </w:r>
      <w:r w:rsidRPr="00322FF6">
        <w:t xml:space="preserve"> </w:t>
      </w:r>
    </w:p>
    <w:p w14:paraId="1A8D6106" w14:textId="77777777" w:rsidR="00F05055" w:rsidRDefault="00F05055" w:rsidP="00F05055">
      <w:pPr>
        <w:pStyle w:val="Heading4"/>
      </w:pPr>
      <w:r>
        <w:t xml:space="preserve">Plan popular- </w:t>
      </w:r>
    </w:p>
    <w:p w14:paraId="3CCFE425" w14:textId="77777777" w:rsidR="00F05055" w:rsidRDefault="00F05055" w:rsidP="00F05055">
      <w:pPr>
        <w:pStyle w:val="Heading4"/>
      </w:pPr>
      <w:r>
        <w:t>Nuke lobby</w:t>
      </w:r>
    </w:p>
    <w:p w14:paraId="0E70256E" w14:textId="77777777" w:rsidR="00F05055" w:rsidRDefault="00F05055" w:rsidP="00F05055">
      <w:r w:rsidRPr="00E70A6B">
        <w:rPr>
          <w:rStyle w:val="StyleStyleBold12pt"/>
        </w:rPr>
        <w:t>Samuelsohn 2011</w:t>
      </w:r>
      <w:r>
        <w:t xml:space="preserve"> (Darren Samuelsohn, March 16, 2011, “</w:t>
      </w:r>
      <w:r w:rsidRPr="00E70A6B">
        <w:t>Nuclear industry lobbyists' clout felt on Hill</w:t>
      </w:r>
      <w:r>
        <w:t xml:space="preserve">,” Politico, </w:t>
      </w:r>
      <w:r w:rsidRPr="00E70A6B">
        <w:t>http://www.politico.com/news/stories/0311/51367.html</w:t>
      </w:r>
      <w:r>
        <w:t>)</w:t>
      </w:r>
    </w:p>
    <w:p w14:paraId="7F589319" w14:textId="77777777" w:rsidR="00F05055" w:rsidRDefault="00F05055" w:rsidP="00F05055">
      <w:pPr>
        <w:pStyle w:val="HotRoute"/>
      </w:pPr>
      <w:r>
        <w:t xml:space="preserve">Facing its biggest crisis in 25 years, </w:t>
      </w:r>
      <w:r w:rsidRPr="00FB1085">
        <w:rPr>
          <w:rFonts w:ascii="Times New Roman" w:hAnsi="Times New Roman"/>
          <w:iCs w:val="0"/>
          <w:color w:val="auto"/>
          <w:sz w:val="24"/>
          <w:u w:val="single"/>
        </w:rPr>
        <w:t>the</w:t>
      </w:r>
      <w:r w:rsidRPr="00E70A6B">
        <w:rPr>
          <w:rFonts w:ascii="Times New Roman" w:hAnsi="Times New Roman"/>
          <w:iCs w:val="0"/>
          <w:color w:val="auto"/>
          <w:sz w:val="24"/>
          <w:u w:val="single"/>
        </w:rPr>
        <w:t xml:space="preserve"> </w:t>
      </w:r>
      <w:r w:rsidRPr="00FB1085">
        <w:rPr>
          <w:rFonts w:ascii="Times New Roman" w:hAnsi="Times New Roman"/>
          <w:iCs w:val="0"/>
          <w:color w:val="auto"/>
          <w:sz w:val="24"/>
          <w:u w:val="single"/>
        </w:rPr>
        <w:t>U.</w:t>
      </w:r>
      <w:r w:rsidRPr="00E70A6B">
        <w:rPr>
          <w:rFonts w:ascii="Times New Roman" w:hAnsi="Times New Roman"/>
          <w:iCs w:val="0"/>
          <w:color w:val="auto"/>
          <w:sz w:val="24"/>
          <w:u w:val="single"/>
        </w:rPr>
        <w:t xml:space="preserve">S. </w:t>
      </w:r>
      <w:r w:rsidRPr="00FB1085">
        <w:rPr>
          <w:rFonts w:ascii="Times New Roman" w:hAnsi="Times New Roman"/>
          <w:iCs w:val="0"/>
          <w:color w:val="auto"/>
          <w:sz w:val="24"/>
          <w:highlight w:val="cyan"/>
          <w:u w:val="single"/>
        </w:rPr>
        <w:t>nuclear</w:t>
      </w:r>
      <w:r w:rsidRPr="00E70A6B">
        <w:rPr>
          <w:rFonts w:ascii="Times New Roman" w:hAnsi="Times New Roman"/>
          <w:iCs w:val="0"/>
          <w:color w:val="auto"/>
          <w:sz w:val="24"/>
          <w:u w:val="single"/>
        </w:rPr>
        <w:t xml:space="preserve"> power </w:t>
      </w:r>
      <w:r w:rsidRPr="00FB1085">
        <w:rPr>
          <w:rFonts w:ascii="Times New Roman" w:hAnsi="Times New Roman"/>
          <w:iCs w:val="0"/>
          <w:color w:val="auto"/>
          <w:sz w:val="24"/>
          <w:u w:val="single"/>
        </w:rPr>
        <w:t xml:space="preserve">industry </w:t>
      </w:r>
      <w:r w:rsidRPr="00FB1085">
        <w:rPr>
          <w:rFonts w:ascii="Times New Roman" w:hAnsi="Times New Roman"/>
          <w:iCs w:val="0"/>
          <w:color w:val="auto"/>
          <w:sz w:val="24"/>
          <w:highlight w:val="cyan"/>
          <w:u w:val="single"/>
        </w:rPr>
        <w:t>can count on plenty of Democratic and Republican friends</w:t>
      </w:r>
      <w:r>
        <w:t xml:space="preserve"> in both high and low places.</w:t>
      </w:r>
      <w:r w:rsidRPr="00E70A6B">
        <w:rPr>
          <w:sz w:val="12"/>
        </w:rPr>
        <w:t xml:space="preserve">¶ </w:t>
      </w:r>
      <w:r>
        <w:t xml:space="preserve">During the past election cycle alone, the Nuclear Energy Institute and </w:t>
      </w:r>
      <w:r w:rsidRPr="00E70A6B">
        <w:rPr>
          <w:rFonts w:ascii="Times New Roman" w:hAnsi="Times New Roman"/>
          <w:iCs w:val="0"/>
          <w:color w:val="auto"/>
          <w:sz w:val="24"/>
          <w:u w:val="single"/>
        </w:rPr>
        <w:t xml:space="preserve">more </w:t>
      </w:r>
      <w:r w:rsidRPr="00FB1085">
        <w:rPr>
          <w:rFonts w:ascii="Times New Roman" w:hAnsi="Times New Roman"/>
          <w:iCs w:val="0"/>
          <w:color w:val="auto"/>
          <w:sz w:val="24"/>
          <w:u w:val="single"/>
        </w:rPr>
        <w:t>than a</w:t>
      </w:r>
      <w:r w:rsidRPr="00E70A6B">
        <w:rPr>
          <w:rFonts w:ascii="Times New Roman" w:hAnsi="Times New Roman"/>
          <w:iCs w:val="0"/>
          <w:color w:val="auto"/>
          <w:sz w:val="24"/>
          <w:u w:val="single"/>
        </w:rPr>
        <w:t xml:space="preserve"> dozen </w:t>
      </w:r>
      <w:r w:rsidRPr="00FB1085">
        <w:rPr>
          <w:rFonts w:ascii="Times New Roman" w:hAnsi="Times New Roman"/>
          <w:iCs w:val="0"/>
          <w:color w:val="auto"/>
          <w:sz w:val="24"/>
          <w:highlight w:val="cyan"/>
          <w:u w:val="single"/>
        </w:rPr>
        <w:t>companies</w:t>
      </w:r>
      <w:r>
        <w:t xml:space="preserve"> with big nuclear portfolios have </w:t>
      </w:r>
      <w:r w:rsidRPr="00FB1085">
        <w:rPr>
          <w:rFonts w:ascii="Times New Roman" w:hAnsi="Times New Roman"/>
          <w:iCs w:val="0"/>
          <w:color w:val="auto"/>
          <w:sz w:val="24"/>
          <w:highlight w:val="cyan"/>
          <w:u w:val="single"/>
        </w:rPr>
        <w:t xml:space="preserve">spent </w:t>
      </w:r>
      <w:r w:rsidRPr="00F50FDE">
        <w:rPr>
          <w:rFonts w:ascii="Times New Roman" w:hAnsi="Times New Roman"/>
          <w:iCs w:val="0"/>
          <w:color w:val="auto"/>
          <w:sz w:val="24"/>
          <w:u w:val="single"/>
        </w:rPr>
        <w:t xml:space="preserve">tens of </w:t>
      </w:r>
      <w:r w:rsidRPr="00FB1085">
        <w:rPr>
          <w:rFonts w:ascii="Times New Roman" w:hAnsi="Times New Roman"/>
          <w:iCs w:val="0"/>
          <w:color w:val="auto"/>
          <w:sz w:val="24"/>
          <w:highlight w:val="cyan"/>
          <w:u w:val="single"/>
        </w:rPr>
        <w:t>millions</w:t>
      </w:r>
      <w:r w:rsidRPr="00E70A6B">
        <w:rPr>
          <w:rFonts w:ascii="Times New Roman" w:hAnsi="Times New Roman"/>
          <w:iCs w:val="0"/>
          <w:color w:val="auto"/>
          <w:sz w:val="24"/>
          <w:u w:val="single"/>
        </w:rPr>
        <w:t xml:space="preserve"> of dollars </w:t>
      </w:r>
      <w:r w:rsidRPr="00F50FDE">
        <w:rPr>
          <w:rFonts w:ascii="Times New Roman" w:hAnsi="Times New Roman"/>
          <w:iCs w:val="0"/>
          <w:color w:val="auto"/>
          <w:sz w:val="24"/>
          <w:u w:val="single"/>
        </w:rPr>
        <w:t xml:space="preserve">on </w:t>
      </w:r>
      <w:r w:rsidRPr="00FB1085">
        <w:rPr>
          <w:rFonts w:ascii="Times New Roman" w:hAnsi="Times New Roman"/>
          <w:iCs w:val="0"/>
          <w:color w:val="auto"/>
          <w:sz w:val="24"/>
          <w:highlight w:val="cyan"/>
          <w:u w:val="single"/>
        </w:rPr>
        <w:t xml:space="preserve">lobbying </w:t>
      </w:r>
      <w:r w:rsidRPr="00F50FDE">
        <w:rPr>
          <w:rFonts w:ascii="Times New Roman" w:hAnsi="Times New Roman"/>
          <w:iCs w:val="0"/>
          <w:color w:val="auto"/>
          <w:sz w:val="24"/>
          <w:u w:val="single"/>
        </w:rPr>
        <w:t xml:space="preserve">and campaign contributions to </w:t>
      </w:r>
      <w:r w:rsidRPr="00FB1085">
        <w:rPr>
          <w:rFonts w:ascii="Times New Roman" w:hAnsi="Times New Roman"/>
          <w:iCs w:val="0"/>
          <w:color w:val="auto"/>
          <w:sz w:val="24"/>
          <w:highlight w:val="cyan"/>
          <w:u w:val="single"/>
        </w:rPr>
        <w:t>lawmakers in key leadership slots</w:t>
      </w:r>
      <w:r>
        <w:t xml:space="preserve"> and across influential state delegations.</w:t>
      </w:r>
      <w:r w:rsidRPr="00E70A6B">
        <w:rPr>
          <w:sz w:val="12"/>
        </w:rPr>
        <w:t xml:space="preserve">¶ </w:t>
      </w:r>
      <w:r>
        <w:t>The donations and lobbying funds came at a critical moment for the nuclear industry as its largest trade group and major companies pushed for passage of a cap-and-trade bill.</w:t>
      </w:r>
      <w:r w:rsidRPr="00E70A6B">
        <w:rPr>
          <w:sz w:val="12"/>
        </w:rPr>
        <w:t xml:space="preserve">¶ </w:t>
      </w:r>
      <w:r>
        <w:t xml:space="preserve">While that effort failed, </w:t>
      </w:r>
      <w:r w:rsidRPr="00FB1085">
        <w:rPr>
          <w:rFonts w:ascii="Times New Roman" w:hAnsi="Times New Roman"/>
          <w:iCs w:val="0"/>
          <w:color w:val="auto"/>
          <w:sz w:val="24"/>
          <w:highlight w:val="cyan"/>
          <w:u w:val="single"/>
        </w:rPr>
        <w:t xml:space="preserve">the money is sure to </w:t>
      </w:r>
      <w:r w:rsidRPr="00FB1085">
        <w:rPr>
          <w:rStyle w:val="Emphasis"/>
          <w:highlight w:val="cyan"/>
        </w:rPr>
        <w:t>keep doors open</w:t>
      </w:r>
      <w:r w:rsidRPr="00E70A6B">
        <w:rPr>
          <w:rFonts w:ascii="Times New Roman" w:hAnsi="Times New Roman"/>
          <w:iCs w:val="0"/>
          <w:color w:val="auto"/>
          <w:sz w:val="24"/>
          <w:u w:val="single"/>
        </w:rPr>
        <w:t xml:space="preserve"> on Capitol Hill</w:t>
      </w:r>
      <w:r>
        <w:t xml:space="preserve"> as lawmakers consider any response to the safety issues highlighted by multiple nuclear reactor meltdowns in Japan in the aftermath of last week’s monster earthquake and tsunami.</w:t>
      </w:r>
      <w:r w:rsidRPr="00E70A6B">
        <w:rPr>
          <w:sz w:val="12"/>
        </w:rPr>
        <w:t xml:space="preserve">¶ </w:t>
      </w:r>
      <w:r>
        <w:t>“The bottom line is you’ve got a variety of industrial interests that care about nuclear power and have a heck of a lot of money to spend if their business and their bottom line is put in political jeopardy,” said Dave Levinthal, communications director at the Center for Responsive Politics. “As Congress is talking about potentially diving deeper, these companies bring a lot of resources and a heck of a lot of cash to bear if tDhis fight goes forward.”</w:t>
      </w:r>
      <w:r w:rsidRPr="00E70A6B">
        <w:rPr>
          <w:sz w:val="12"/>
        </w:rPr>
        <w:t xml:space="preserve">¶ </w:t>
      </w:r>
      <w:r>
        <w:t>NEI, the industry’s biggest voice in Washington, for example, spent $3.76 million to lobby the federal government and an additional $323,000 through its political action committee on a bipartisan congressional slate, including 134 House and 30 Senate candidates, according to data compiled by the CRP.</w:t>
      </w:r>
      <w:r w:rsidRPr="00E70A6B">
        <w:rPr>
          <w:sz w:val="12"/>
        </w:rPr>
        <w:t xml:space="preserve">¶ </w:t>
      </w:r>
      <w:r>
        <w:t>Alex Flint, NEI’s senior vice president for government affairs, said the spending is a byproduct of record high demand for his industry.</w:t>
      </w:r>
      <w:r w:rsidRPr="00E70A6B">
        <w:rPr>
          <w:sz w:val="12"/>
        </w:rPr>
        <w:t xml:space="preserve">¶ </w:t>
      </w:r>
      <w:r>
        <w:t>“</w:t>
      </w:r>
      <w:r w:rsidRPr="00F50FDE">
        <w:rPr>
          <w:rFonts w:ascii="Times New Roman" w:hAnsi="Times New Roman"/>
          <w:iCs w:val="0"/>
          <w:color w:val="auto"/>
          <w:sz w:val="24"/>
          <w:u w:val="single"/>
        </w:rPr>
        <w:t>The fact that</w:t>
      </w:r>
      <w:r w:rsidRPr="00FB1085">
        <w:rPr>
          <w:rFonts w:ascii="Times New Roman" w:hAnsi="Times New Roman"/>
          <w:iCs w:val="0"/>
          <w:color w:val="auto"/>
          <w:sz w:val="24"/>
          <w:u w:val="single"/>
        </w:rPr>
        <w:t xml:space="preserve"> </w:t>
      </w:r>
      <w:r w:rsidRPr="00F50FDE">
        <w:rPr>
          <w:rFonts w:ascii="Times New Roman" w:hAnsi="Times New Roman"/>
          <w:iCs w:val="0"/>
          <w:color w:val="auto"/>
          <w:sz w:val="24"/>
          <w:highlight w:val="cyan"/>
          <w:u w:val="single"/>
        </w:rPr>
        <w:t xml:space="preserve">the day after the election, both the </w:t>
      </w:r>
      <w:r w:rsidRPr="00FB1085">
        <w:rPr>
          <w:rFonts w:ascii="Times New Roman" w:hAnsi="Times New Roman"/>
          <w:iCs w:val="0"/>
          <w:color w:val="auto"/>
          <w:sz w:val="24"/>
          <w:highlight w:val="cyan"/>
          <w:u w:val="single"/>
        </w:rPr>
        <w:t>president and</w:t>
      </w:r>
      <w:r>
        <w:t xml:space="preserve"> [House Speaker John </w:t>
      </w:r>
      <w:r w:rsidRPr="00FB1085">
        <w:rPr>
          <w:rFonts w:ascii="Times New Roman" w:hAnsi="Times New Roman"/>
          <w:iCs w:val="0"/>
          <w:color w:val="auto"/>
          <w:sz w:val="24"/>
          <w:highlight w:val="cyan"/>
          <w:u w:val="single"/>
        </w:rPr>
        <w:t>Boehner</w:t>
      </w:r>
      <w:r>
        <w:t xml:space="preserve">] </w:t>
      </w:r>
      <w:r w:rsidRPr="00FB1085">
        <w:rPr>
          <w:rFonts w:ascii="Times New Roman" w:hAnsi="Times New Roman"/>
          <w:iCs w:val="0"/>
          <w:color w:val="auto"/>
          <w:sz w:val="24"/>
          <w:highlight w:val="cyan"/>
          <w:u w:val="single"/>
        </w:rPr>
        <w:t>said</w:t>
      </w:r>
      <w:r w:rsidRPr="00FB1085">
        <w:rPr>
          <w:highlight w:val="cyan"/>
        </w:rPr>
        <w:t xml:space="preserve"> </w:t>
      </w:r>
      <w:r w:rsidRPr="00FB1085">
        <w:rPr>
          <w:rFonts w:ascii="Times New Roman" w:hAnsi="Times New Roman"/>
          <w:iCs w:val="0"/>
          <w:color w:val="auto"/>
          <w:sz w:val="24"/>
          <w:highlight w:val="cyan"/>
          <w:u w:val="single"/>
        </w:rPr>
        <w:t>nuclear was an area</w:t>
      </w:r>
      <w:r w:rsidRPr="00E70A6B">
        <w:rPr>
          <w:rFonts w:ascii="Times New Roman" w:hAnsi="Times New Roman"/>
          <w:iCs w:val="0"/>
          <w:color w:val="auto"/>
          <w:sz w:val="24"/>
          <w:u w:val="single"/>
        </w:rPr>
        <w:t xml:space="preserve"> </w:t>
      </w:r>
      <w:r w:rsidRPr="00FB1085">
        <w:rPr>
          <w:rFonts w:ascii="Times New Roman" w:hAnsi="Times New Roman"/>
          <w:iCs w:val="0"/>
          <w:color w:val="auto"/>
          <w:sz w:val="24"/>
          <w:highlight w:val="cyan"/>
          <w:u w:val="single"/>
        </w:rPr>
        <w:t>where</w:t>
      </w:r>
      <w:r>
        <w:t xml:space="preserve"> it’s something </w:t>
      </w:r>
      <w:r w:rsidRPr="00FB1085">
        <w:rPr>
          <w:rFonts w:ascii="Times New Roman" w:hAnsi="Times New Roman"/>
          <w:iCs w:val="0"/>
          <w:color w:val="auto"/>
          <w:sz w:val="24"/>
          <w:highlight w:val="cyan"/>
          <w:u w:val="single"/>
        </w:rPr>
        <w:t>they</w:t>
      </w:r>
      <w:r>
        <w:t xml:space="preserve"> can </w:t>
      </w:r>
      <w:r w:rsidRPr="00FB1085">
        <w:rPr>
          <w:rFonts w:ascii="Times New Roman" w:hAnsi="Times New Roman"/>
          <w:iCs w:val="0"/>
          <w:color w:val="auto"/>
          <w:sz w:val="24"/>
          <w:highlight w:val="cyan"/>
          <w:u w:val="single"/>
        </w:rPr>
        <w:t>agree</w:t>
      </w:r>
      <w:r w:rsidRPr="00FB1085">
        <w:rPr>
          <w:rFonts w:ascii="Times New Roman" w:hAnsi="Times New Roman"/>
          <w:iCs w:val="0"/>
          <w:color w:val="auto"/>
          <w:sz w:val="24"/>
          <w:u w:val="single"/>
        </w:rPr>
        <w:t xml:space="preserve">, it’s </w:t>
      </w:r>
      <w:r w:rsidRPr="00F50FDE">
        <w:rPr>
          <w:rFonts w:ascii="Times New Roman" w:hAnsi="Times New Roman"/>
          <w:iCs w:val="0"/>
          <w:color w:val="auto"/>
          <w:sz w:val="24"/>
          <w:u w:val="single"/>
        </w:rPr>
        <w:t>made us</w:t>
      </w:r>
      <w:r>
        <w:t xml:space="preserve"> that much more </w:t>
      </w:r>
      <w:r w:rsidRPr="00F50FDE">
        <w:rPr>
          <w:rFonts w:ascii="Times New Roman" w:hAnsi="Times New Roman"/>
          <w:iCs w:val="0"/>
          <w:color w:val="auto"/>
          <w:sz w:val="24"/>
          <w:u w:val="single"/>
        </w:rPr>
        <w:t>in demand</w:t>
      </w:r>
      <w:r>
        <w:t>,” Flint said. “Our lobbying expenses have gone up more in large part because we have more people talking to more members of Congress.”</w:t>
      </w:r>
    </w:p>
    <w:p w14:paraId="04101162" w14:textId="77777777" w:rsidR="00F05055" w:rsidRPr="002367F0" w:rsidRDefault="00F05055" w:rsidP="00F05055">
      <w:pPr>
        <w:keepNext/>
        <w:keepLines/>
        <w:spacing w:before="200"/>
        <w:outlineLvl w:val="3"/>
        <w:rPr>
          <w:rFonts w:asciiTheme="majorHAnsi" w:eastAsiaTheme="majorEastAsia" w:hAnsiTheme="majorHAnsi" w:cstheme="majorBidi"/>
          <w:b/>
          <w:bCs/>
          <w:iCs/>
          <w:sz w:val="26"/>
        </w:rPr>
      </w:pPr>
      <w:r w:rsidRPr="002367F0">
        <w:rPr>
          <w:rFonts w:asciiTheme="majorHAnsi" w:eastAsiaTheme="majorEastAsia" w:hAnsiTheme="majorHAnsi" w:cstheme="majorBidi"/>
          <w:b/>
          <w:bCs/>
          <w:iCs/>
          <w:sz w:val="26"/>
        </w:rPr>
        <w:t>Congress requested the plan</w:t>
      </w:r>
    </w:p>
    <w:p w14:paraId="77779445" w14:textId="77777777" w:rsidR="00F05055" w:rsidRPr="002367F0" w:rsidRDefault="00F05055" w:rsidP="00F05055">
      <w:r w:rsidRPr="00EB7721">
        <w:rPr>
          <w:rStyle w:val="StyleStyleBold12pt"/>
        </w:rPr>
        <w:t>Matthews 2010</w:t>
      </w:r>
      <w:r w:rsidRPr="002367F0">
        <w:t xml:space="preserve"> (William Matthews, February 15, 2010, “The Nuclear Option,” Defense News, http://www.defensenews.com/article/20100215/DEFFEAT01/2150310/The-Nuclear-Option)</w:t>
      </w:r>
    </w:p>
    <w:p w14:paraId="418019B2" w14:textId="77777777" w:rsidR="00F05055" w:rsidRPr="002367F0" w:rsidRDefault="00F05055" w:rsidP="00F05055">
      <w:pPr>
        <w:ind w:left="72"/>
        <w:rPr>
          <w:iCs/>
          <w:color w:val="000000"/>
        </w:rPr>
      </w:pPr>
      <w:r w:rsidRPr="002367F0">
        <w:rPr>
          <w:iCs/>
          <w:color w:val="000000"/>
        </w:rPr>
        <w:t>The electric grids that the United States depends on for computers, communications gear and command centers are increasingly unreliable. They're strained by growing civilian demand, enfeebled by aging equipment and vulnerable to cyber and other attacks.</w:t>
      </w:r>
      <w:r w:rsidRPr="002367F0">
        <w:rPr>
          <w:iCs/>
          <w:color w:val="000000"/>
          <w:sz w:val="12"/>
        </w:rPr>
        <w:t xml:space="preserve">¶ </w:t>
      </w:r>
      <w:r w:rsidRPr="002367F0">
        <w:rPr>
          <w:iCs/>
          <w:color w:val="000000"/>
        </w:rPr>
        <w:t xml:space="preserve">So </w:t>
      </w:r>
      <w:r w:rsidRPr="002367F0">
        <w:rPr>
          <w:rFonts w:ascii="Times New Roman" w:hAnsi="Times New Roman"/>
          <w:iCs/>
          <w:color w:val="000000"/>
          <w:sz w:val="24"/>
          <w:highlight w:val="cyan"/>
          <w:u w:val="single"/>
        </w:rPr>
        <w:t>the military is considering</w:t>
      </w:r>
      <w:r w:rsidRPr="002367F0">
        <w:rPr>
          <w:rFonts w:ascii="Times New Roman" w:hAnsi="Times New Roman"/>
          <w:iCs/>
          <w:color w:val="000000"/>
          <w:sz w:val="24"/>
          <w:u w:val="single"/>
        </w:rPr>
        <w:t xml:space="preserve"> generating </w:t>
      </w:r>
      <w:r w:rsidRPr="002367F0">
        <w:rPr>
          <w:rFonts w:ascii="Times New Roman" w:hAnsi="Times New Roman"/>
          <w:iCs/>
          <w:color w:val="000000"/>
          <w:sz w:val="24"/>
          <w:highlight w:val="cyan"/>
          <w:u w:val="single"/>
        </w:rPr>
        <w:t>its own</w:t>
      </w:r>
      <w:r w:rsidRPr="002367F0">
        <w:rPr>
          <w:rFonts w:ascii="Times New Roman" w:hAnsi="Times New Roman"/>
          <w:iCs/>
          <w:color w:val="000000"/>
          <w:sz w:val="24"/>
          <w:u w:val="single"/>
        </w:rPr>
        <w:t xml:space="preserve"> electricity</w:t>
      </w:r>
      <w:r w:rsidRPr="002367F0">
        <w:rPr>
          <w:iCs/>
          <w:color w:val="000000"/>
        </w:rPr>
        <w:t xml:space="preserve">, possibly </w:t>
      </w:r>
      <w:r w:rsidRPr="002367F0">
        <w:rPr>
          <w:rFonts w:ascii="Times New Roman" w:hAnsi="Times New Roman"/>
          <w:iCs/>
          <w:color w:val="000000"/>
          <w:sz w:val="24"/>
          <w:u w:val="single"/>
        </w:rPr>
        <w:t xml:space="preserve">with </w:t>
      </w:r>
      <w:r w:rsidRPr="002367F0">
        <w:rPr>
          <w:rFonts w:ascii="Times New Roman" w:hAnsi="Times New Roman"/>
          <w:iCs/>
          <w:color w:val="000000"/>
          <w:sz w:val="24"/>
          <w:highlight w:val="cyan"/>
          <w:u w:val="single"/>
        </w:rPr>
        <w:t>nuclear energy</w:t>
      </w:r>
      <w:r w:rsidRPr="002367F0">
        <w:rPr>
          <w:rFonts w:ascii="Times New Roman" w:hAnsi="Times New Roman"/>
          <w:iCs/>
          <w:color w:val="000000"/>
          <w:sz w:val="24"/>
          <w:u w:val="single"/>
        </w:rPr>
        <w:t xml:space="preserve">.¶ </w:t>
      </w:r>
      <w:r w:rsidRPr="00EB7721">
        <w:rPr>
          <w:rStyle w:val="Emphasis"/>
          <w:highlight w:val="cyan"/>
        </w:rPr>
        <w:t>The push comes</w:t>
      </w:r>
      <w:r w:rsidRPr="00EB7721">
        <w:rPr>
          <w:rStyle w:val="Emphasis"/>
        </w:rPr>
        <w:t xml:space="preserve"> partially </w:t>
      </w:r>
      <w:r w:rsidRPr="00EB7721">
        <w:rPr>
          <w:rStyle w:val="Emphasis"/>
          <w:highlight w:val="cyan"/>
        </w:rPr>
        <w:t>from</w:t>
      </w:r>
      <w:r w:rsidRPr="00EB7721">
        <w:rPr>
          <w:rStyle w:val="Emphasis"/>
        </w:rPr>
        <w:t xml:space="preserve"> the U.S. </w:t>
      </w:r>
      <w:r w:rsidRPr="00EB7721">
        <w:rPr>
          <w:rStyle w:val="Emphasis"/>
          <w:highlight w:val="cyan"/>
        </w:rPr>
        <w:t>Congress</w:t>
      </w:r>
      <w:r w:rsidRPr="002367F0">
        <w:rPr>
          <w:rFonts w:ascii="Times New Roman" w:hAnsi="Times New Roman"/>
          <w:iCs/>
          <w:color w:val="000000"/>
          <w:sz w:val="24"/>
          <w:highlight w:val="cyan"/>
          <w:u w:val="single"/>
        </w:rPr>
        <w:t>, which</w:t>
      </w:r>
      <w:r w:rsidRPr="002367F0">
        <w:rPr>
          <w:iCs/>
          <w:color w:val="000000"/>
        </w:rPr>
        <w:t xml:space="preserve"> last fall </w:t>
      </w:r>
      <w:r w:rsidRPr="002367F0">
        <w:rPr>
          <w:rFonts w:ascii="Times New Roman" w:hAnsi="Times New Roman"/>
          <w:iCs/>
          <w:color w:val="000000"/>
          <w:sz w:val="24"/>
          <w:highlight w:val="cyan"/>
          <w:u w:val="single"/>
        </w:rPr>
        <w:t>ordered</w:t>
      </w:r>
      <w:r w:rsidRPr="002367F0">
        <w:rPr>
          <w:rFonts w:ascii="Times New Roman" w:hAnsi="Times New Roman"/>
          <w:iCs/>
          <w:color w:val="000000"/>
          <w:sz w:val="24"/>
          <w:u w:val="single"/>
        </w:rPr>
        <w:t xml:space="preserve"> the </w:t>
      </w:r>
      <w:r w:rsidRPr="002367F0">
        <w:rPr>
          <w:rFonts w:ascii="Times New Roman" w:hAnsi="Times New Roman"/>
          <w:iCs/>
          <w:color w:val="000000"/>
          <w:sz w:val="24"/>
          <w:highlight w:val="cyan"/>
          <w:u w:val="single"/>
        </w:rPr>
        <w:t>Defense</w:t>
      </w:r>
      <w:r w:rsidRPr="002367F0">
        <w:rPr>
          <w:rFonts w:ascii="Times New Roman" w:hAnsi="Times New Roman"/>
          <w:iCs/>
          <w:color w:val="000000"/>
          <w:sz w:val="24"/>
          <w:u w:val="single"/>
        </w:rPr>
        <w:t xml:space="preserve"> Department </w:t>
      </w:r>
      <w:r w:rsidRPr="002367F0">
        <w:rPr>
          <w:rFonts w:ascii="Times New Roman" w:hAnsi="Times New Roman"/>
          <w:iCs/>
          <w:color w:val="000000"/>
          <w:sz w:val="24"/>
          <w:highlight w:val="cyan"/>
          <w:u w:val="single"/>
        </w:rPr>
        <w:t>to</w:t>
      </w:r>
      <w:r w:rsidRPr="002367F0">
        <w:rPr>
          <w:rFonts w:ascii="Times New Roman" w:hAnsi="Times New Roman"/>
          <w:iCs/>
          <w:color w:val="000000"/>
          <w:sz w:val="24"/>
          <w:u w:val="single"/>
        </w:rPr>
        <w:t xml:space="preserve"> </w:t>
      </w:r>
      <w:r w:rsidRPr="002367F0">
        <w:rPr>
          <w:rFonts w:ascii="Times New Roman" w:hAnsi="Times New Roman"/>
          <w:iCs/>
          <w:color w:val="000000"/>
          <w:sz w:val="24"/>
          <w:highlight w:val="cyan"/>
          <w:u w:val="single"/>
        </w:rPr>
        <w:t>study</w:t>
      </w:r>
      <w:r w:rsidRPr="002367F0">
        <w:rPr>
          <w:rFonts w:ascii="Times New Roman" w:hAnsi="Times New Roman"/>
          <w:iCs/>
          <w:color w:val="000000"/>
          <w:sz w:val="24"/>
          <w:u w:val="single"/>
        </w:rPr>
        <w:t xml:space="preserve"> the feasibility of </w:t>
      </w:r>
      <w:r w:rsidRPr="002367F0">
        <w:rPr>
          <w:rFonts w:ascii="Times New Roman" w:hAnsi="Times New Roman"/>
          <w:iCs/>
          <w:color w:val="000000"/>
          <w:sz w:val="24"/>
          <w:highlight w:val="cyan"/>
          <w:u w:val="single"/>
        </w:rPr>
        <w:t>building nuclear</w:t>
      </w:r>
      <w:r w:rsidRPr="002367F0">
        <w:rPr>
          <w:rFonts w:ascii="Times New Roman" w:hAnsi="Times New Roman"/>
          <w:iCs/>
          <w:color w:val="000000"/>
          <w:sz w:val="24"/>
          <w:u w:val="single"/>
        </w:rPr>
        <w:t xml:space="preserve"> power plan</w:t>
      </w:r>
      <w:r w:rsidRPr="002367F0">
        <w:rPr>
          <w:rFonts w:ascii="Times New Roman" w:hAnsi="Times New Roman"/>
          <w:iCs/>
          <w:color w:val="000000"/>
          <w:sz w:val="24"/>
          <w:highlight w:val="cyan"/>
          <w:u w:val="single"/>
        </w:rPr>
        <w:t>ts on military installations.</w:t>
      </w:r>
      <w:r w:rsidRPr="002367F0">
        <w:rPr>
          <w:iCs/>
          <w:color w:val="000000"/>
        </w:rPr>
        <w:t xml:space="preserve"> A report is due to lawmakers June 1.</w:t>
      </w:r>
    </w:p>
    <w:p w14:paraId="6A669A9A" w14:textId="77777777" w:rsidR="00F05055" w:rsidRDefault="00F05055" w:rsidP="00F05055">
      <w:pPr>
        <w:pStyle w:val="Heading4"/>
      </w:pPr>
      <w:r>
        <w:t>The DA isn’t intrinsic- our interp is supported by theory- congress considers issues serially</w:t>
      </w:r>
    </w:p>
    <w:p w14:paraId="7D45F715" w14:textId="77777777" w:rsidR="00F05055" w:rsidRDefault="00F05055" w:rsidP="00F05055">
      <w:r w:rsidRPr="005000E8">
        <w:rPr>
          <w:rStyle w:val="StyleStyleBold12pt"/>
        </w:rPr>
        <w:t xml:space="preserve">Edwards </w:t>
      </w:r>
      <w:r>
        <w:rPr>
          <w:rStyle w:val="StyleStyleBold12pt"/>
        </w:rPr>
        <w:t>20</w:t>
      </w:r>
      <w:r w:rsidRPr="005000E8">
        <w:rPr>
          <w:rStyle w:val="StyleStyleBold12pt"/>
        </w:rPr>
        <w:t>00</w:t>
      </w:r>
      <w:r>
        <w:t xml:space="preserve"> [Distinguished Professor of Political Science, director of the Center for Presidential Studies, Texas A&amp;M University (George C. III, March. “Building Coalitions.” Presidential Studies Quarterly, Vol. 30, Iss. 1.)]</w:t>
      </w:r>
    </w:p>
    <w:p w14:paraId="0024EB7A" w14:textId="77777777" w:rsidR="00F05055" w:rsidRDefault="00F05055" w:rsidP="00F05055">
      <w:pPr>
        <w:pStyle w:val="HotRoute"/>
      </w:pPr>
      <w:r>
        <w:t xml:space="preserve">Besides not considering the full range of available views, </w:t>
      </w:r>
      <w:r w:rsidRPr="00CA2D8F">
        <w:rPr>
          <w:rFonts w:ascii="Times New Roman" w:hAnsi="Times New Roman"/>
          <w:iCs w:val="0"/>
          <w:color w:val="auto"/>
          <w:sz w:val="24"/>
          <w:highlight w:val="cyan"/>
          <w:u w:val="single"/>
        </w:rPr>
        <w:t>members of Congress are not</w:t>
      </w:r>
      <w:r w:rsidRPr="003B2136">
        <w:rPr>
          <w:rFonts w:ascii="Times New Roman" w:hAnsi="Times New Roman"/>
          <w:iCs w:val="0"/>
          <w:color w:val="auto"/>
          <w:sz w:val="24"/>
          <w:u w:val="single"/>
        </w:rPr>
        <w:t xml:space="preserve"> generally </w:t>
      </w:r>
      <w:r w:rsidRPr="00CA2D8F">
        <w:rPr>
          <w:rFonts w:ascii="Times New Roman" w:hAnsi="Times New Roman"/>
          <w:iCs w:val="0"/>
          <w:color w:val="auto"/>
          <w:sz w:val="24"/>
          <w:highlight w:val="cyan"/>
          <w:u w:val="single"/>
        </w:rPr>
        <w:t>in a position to make trade-offs between policies.</w:t>
      </w:r>
      <w:r w:rsidRPr="003B2136">
        <w:rPr>
          <w:rFonts w:ascii="Times New Roman" w:hAnsi="Times New Roman"/>
          <w:iCs w:val="0"/>
          <w:color w:val="auto"/>
          <w:sz w:val="24"/>
          <w:u w:val="single"/>
        </w:rPr>
        <w:t xml:space="preserve"> </w:t>
      </w:r>
      <w:r w:rsidRPr="00CA2D8F">
        <w:rPr>
          <w:rFonts w:ascii="Times New Roman" w:hAnsi="Times New Roman"/>
          <w:iCs w:val="0"/>
          <w:color w:val="auto"/>
          <w:sz w:val="24"/>
          <w:highlight w:val="cyan"/>
          <w:u w:val="single"/>
        </w:rPr>
        <w:t>Because of</w:t>
      </w:r>
      <w:r w:rsidRPr="003B2136">
        <w:rPr>
          <w:rFonts w:ascii="Times New Roman" w:hAnsi="Times New Roman"/>
          <w:iCs w:val="0"/>
          <w:color w:val="auto"/>
          <w:sz w:val="24"/>
          <w:u w:val="single"/>
        </w:rPr>
        <w:t xml:space="preserve"> its </w:t>
      </w:r>
      <w:r w:rsidRPr="00CA2D8F">
        <w:rPr>
          <w:rFonts w:ascii="Times New Roman" w:hAnsi="Times New Roman"/>
          <w:iCs w:val="0"/>
          <w:color w:val="auto"/>
          <w:sz w:val="24"/>
          <w:highlight w:val="cyan"/>
          <w:u w:val="single"/>
        </w:rPr>
        <w:t>decentralization, Congress</w:t>
      </w:r>
      <w:r w:rsidRPr="003B2136">
        <w:rPr>
          <w:rFonts w:ascii="Times New Roman" w:hAnsi="Times New Roman"/>
          <w:iCs w:val="0"/>
          <w:color w:val="auto"/>
          <w:sz w:val="24"/>
          <w:u w:val="single"/>
        </w:rPr>
        <w:t xml:space="preserve"> usually </w:t>
      </w:r>
      <w:r w:rsidRPr="00CA2D8F">
        <w:rPr>
          <w:rFonts w:ascii="Times New Roman" w:hAnsi="Times New Roman"/>
          <w:iCs w:val="0"/>
          <w:color w:val="auto"/>
          <w:sz w:val="24"/>
          <w:highlight w:val="cyan"/>
          <w:u w:val="single"/>
        </w:rPr>
        <w:t>considers policies serially</w:t>
      </w:r>
      <w:r w:rsidRPr="003B2136">
        <w:rPr>
          <w:rFonts w:ascii="Times New Roman" w:hAnsi="Times New Roman"/>
          <w:iCs w:val="0"/>
          <w:color w:val="auto"/>
          <w:sz w:val="24"/>
          <w:u w:val="single"/>
        </w:rPr>
        <w:t>,</w:t>
      </w:r>
      <w:r>
        <w:t xml:space="preserve"> that is, </w:t>
      </w:r>
      <w:r w:rsidRPr="00CA2D8F">
        <w:rPr>
          <w:rFonts w:ascii="Times New Roman" w:hAnsi="Times New Roman"/>
          <w:iCs w:val="0"/>
          <w:color w:val="auto"/>
          <w:sz w:val="24"/>
          <w:highlight w:val="cyan"/>
          <w:u w:val="single"/>
        </w:rPr>
        <w:t>without reference to other policies.</w:t>
      </w:r>
      <w:r w:rsidRPr="003B2136">
        <w:rPr>
          <w:rFonts w:ascii="Times New Roman" w:hAnsi="Times New Roman"/>
          <w:iCs w:val="0"/>
          <w:color w:val="auto"/>
          <w:sz w:val="24"/>
          <w:u w:val="single"/>
        </w:rPr>
        <w:t xml:space="preserve"> Without an integrating mechanism, </w:t>
      </w:r>
      <w:r w:rsidRPr="00CA2D8F">
        <w:rPr>
          <w:rFonts w:ascii="Times New Roman" w:hAnsi="Times New Roman"/>
          <w:iCs w:val="0"/>
          <w:color w:val="auto"/>
          <w:sz w:val="24"/>
          <w:highlight w:val="cyan"/>
          <w:u w:val="single"/>
        </w:rPr>
        <w:t>members have few means</w:t>
      </w:r>
      <w:r w:rsidRPr="003B2136">
        <w:rPr>
          <w:rFonts w:ascii="Times New Roman" w:hAnsi="Times New Roman"/>
          <w:iCs w:val="0"/>
          <w:color w:val="auto"/>
          <w:sz w:val="24"/>
          <w:u w:val="single"/>
        </w:rPr>
        <w:t xml:space="preserve"> by which </w:t>
      </w:r>
      <w:r w:rsidRPr="00CA2D8F">
        <w:rPr>
          <w:rFonts w:ascii="Times New Roman" w:hAnsi="Times New Roman"/>
          <w:iCs w:val="0"/>
          <w:color w:val="auto"/>
          <w:sz w:val="24"/>
          <w:highlight w:val="cyan"/>
          <w:u w:val="single"/>
        </w:rPr>
        <w:t>to</w:t>
      </w:r>
      <w:r w:rsidRPr="003B2136">
        <w:rPr>
          <w:rFonts w:ascii="Times New Roman" w:hAnsi="Times New Roman"/>
          <w:iCs w:val="0"/>
          <w:color w:val="auto"/>
          <w:sz w:val="24"/>
          <w:u w:val="single"/>
        </w:rPr>
        <w:t xml:space="preserve"> set and </w:t>
      </w:r>
      <w:r w:rsidRPr="00CA2D8F">
        <w:rPr>
          <w:rFonts w:ascii="Times New Roman" w:hAnsi="Times New Roman"/>
          <w:iCs w:val="0"/>
          <w:color w:val="auto"/>
          <w:sz w:val="24"/>
          <w:highlight w:val="cyan"/>
          <w:u w:val="single"/>
        </w:rPr>
        <w:t>enforce priorities</w:t>
      </w:r>
      <w:r>
        <w:t xml:space="preserve"> and to emphasize the policies with which the president is most concerned. This latter point is especially true when the opposition party controls Congress. </w:t>
      </w:r>
    </w:p>
    <w:p w14:paraId="236A4AC3" w14:textId="77777777" w:rsidR="00F05055" w:rsidRPr="00336234" w:rsidRDefault="00F05055" w:rsidP="00F05055">
      <w:pPr>
        <w:pStyle w:val="Heading4"/>
      </w:pPr>
      <w:r>
        <w:t xml:space="preserve">Winners win- Second term depends on bold legislative moves </w:t>
      </w:r>
    </w:p>
    <w:p w14:paraId="3FC2F175" w14:textId="77777777" w:rsidR="00F05055" w:rsidRDefault="00F05055" w:rsidP="00F05055">
      <w:r w:rsidRPr="00336234">
        <w:rPr>
          <w:rStyle w:val="StyleStyleBold12pt"/>
        </w:rPr>
        <w:t>Ignatius 11/7</w:t>
      </w:r>
      <w:r>
        <w:t xml:space="preserve"> (David </w:t>
      </w:r>
      <w:r w:rsidRPr="00DB4BBE">
        <w:t>Ignatius</w:t>
      </w:r>
      <w:r>
        <w:t xml:space="preserve">, longtime writer and reporter, </w:t>
      </w:r>
      <w:r w:rsidRPr="00DB4BBE">
        <w:t>studied political theory at Harvard College and economics at Kings College, Cambridge</w:t>
      </w:r>
      <w:r>
        <w:t>, November 7, 2012, “</w:t>
      </w:r>
      <w:r w:rsidRPr="00DB4BBE">
        <w:t>A time for Obama to be bold</w:t>
      </w:r>
      <w:r>
        <w:t xml:space="preserve">,” Washington Post, </w:t>
      </w:r>
      <w:r w:rsidRPr="00DB4BBE">
        <w:t>http://www.washingtonpost.com/opinions/president-obama-go-big/2012/11/07/dbf545f8-28fc-11e2-bab2-eda299503684_story.html?hpid=z4</w:t>
      </w:r>
      <w:r>
        <w:t>)</w:t>
      </w:r>
    </w:p>
    <w:p w14:paraId="34B5FCD5" w14:textId="77777777" w:rsidR="00F05055" w:rsidRDefault="00F05055" w:rsidP="00F05055">
      <w:pPr>
        <w:rPr>
          <w:rFonts w:asciiTheme="majorHAnsi" w:eastAsiaTheme="majorEastAsia" w:hAnsiTheme="majorHAnsi" w:cstheme="majorBidi"/>
          <w:b/>
          <w:bCs/>
          <w:sz w:val="32"/>
        </w:rPr>
      </w:pPr>
      <w:r>
        <w:t xml:space="preserve">Barack </w:t>
      </w:r>
      <w:r w:rsidRPr="00336234">
        <w:rPr>
          <w:rStyle w:val="StyleBoldUnderline"/>
          <w:highlight w:val="cyan"/>
        </w:rPr>
        <w:t>Obama will be getting advice</w:t>
      </w:r>
      <w:r w:rsidRPr="00336234">
        <w:rPr>
          <w:rStyle w:val="StyleBoldUnderline"/>
        </w:rPr>
        <w:t xml:space="preserve"> by the boatload</w:t>
      </w:r>
      <w:r>
        <w:t xml:space="preserve"> over the next few weeks, </w:t>
      </w:r>
      <w:r w:rsidRPr="00336234">
        <w:rPr>
          <w:rStyle w:val="StyleBoldUnderline"/>
        </w:rPr>
        <w:t xml:space="preserve">but </w:t>
      </w:r>
      <w:r w:rsidRPr="00336234">
        <w:rPr>
          <w:rStyle w:val="StyleBoldUnderline"/>
          <w:highlight w:val="cyan"/>
        </w:rPr>
        <w:t>the best</w:t>
      </w:r>
      <w:r w:rsidRPr="00336234">
        <w:rPr>
          <w:rStyle w:val="StyleBoldUnderline"/>
        </w:rPr>
        <w:t xml:space="preserve"> guidance </w:t>
      </w:r>
      <w:r w:rsidRPr="00336234">
        <w:rPr>
          <w:rStyle w:val="StyleBoldUnderline"/>
          <w:highlight w:val="cyan"/>
        </w:rPr>
        <w:t>may be</w:t>
      </w:r>
      <w:r>
        <w:t xml:space="preserve"> what emerges from Caro’s biography “The Passage of Power”: </w:t>
      </w:r>
      <w:r w:rsidRPr="00336234">
        <w:rPr>
          <w:rStyle w:val="StyleBoldUnderline"/>
          <w:highlight w:val="cyan"/>
        </w:rPr>
        <w:t>Think big.</w:t>
      </w:r>
      <w:r>
        <w:t xml:space="preserve"> </w:t>
      </w:r>
      <w:r w:rsidRPr="00405DB2">
        <w:rPr>
          <w:rStyle w:val="StyleBoldUnderline"/>
        </w:rPr>
        <w:t>Find strategies</w:t>
      </w:r>
      <w:r w:rsidRPr="00336234">
        <w:rPr>
          <w:rStyle w:val="StyleBoldUnderline"/>
        </w:rPr>
        <w:t xml:space="preserve"> and pressure points </w:t>
      </w:r>
      <w:r w:rsidRPr="00405DB2">
        <w:rPr>
          <w:rStyle w:val="StyleBoldUnderline"/>
        </w:rPr>
        <w:t>that</w:t>
      </w:r>
      <w:r w:rsidRPr="00336234">
        <w:rPr>
          <w:rStyle w:val="StyleBoldUnderline"/>
        </w:rPr>
        <w:t xml:space="preserve"> can </w:t>
      </w:r>
      <w:r w:rsidRPr="00405DB2">
        <w:rPr>
          <w:rStyle w:val="StyleBoldUnderline"/>
          <w:highlight w:val="cyan"/>
        </w:rPr>
        <w:t xml:space="preserve">break the gridlock in </w:t>
      </w:r>
      <w:r w:rsidRPr="00336234">
        <w:rPr>
          <w:rStyle w:val="StyleBoldUnderline"/>
          <w:highlight w:val="cyan"/>
        </w:rPr>
        <w:t>Congress</w:t>
      </w:r>
      <w:r>
        <w:t xml:space="preserve">, which was as rigid in 1963 as it is today. </w:t>
      </w:r>
      <w:r w:rsidRPr="00405DB2">
        <w:rPr>
          <w:rStyle w:val="Emphasis"/>
          <w:highlight w:val="cyan"/>
        </w:rPr>
        <w:t>Surprise your adversaries with bold moves</w:t>
      </w:r>
      <w:r>
        <w:t xml:space="preserve"> and concessions that create new space on which to govern.</w:t>
      </w:r>
      <w:r w:rsidRPr="00336234">
        <w:rPr>
          <w:sz w:val="12"/>
        </w:rPr>
        <w:t xml:space="preserve">¶ </w:t>
      </w:r>
      <w:r>
        <w:t xml:space="preserve">As I watched Tuesday’s triumph, it seemed obvious that Obama needs the policy equivalent of David Plouffe, his senior campaign adviser. Plouffe’s genius was to decide early on that the race depended on nine battleground states; if he could deliver those states by </w:t>
      </w:r>
      <w:r w:rsidRPr="00405DB2">
        <w:rPr>
          <w:rStyle w:val="StyleBoldUnderline"/>
          <w:highlight w:val="cyan"/>
        </w:rPr>
        <w:t>a relentless</w:t>
      </w:r>
      <w:r w:rsidRPr="00405DB2">
        <w:rPr>
          <w:rStyle w:val="StyleBoldUnderline"/>
        </w:rPr>
        <w:t xml:space="preserve"> and sometimes ruthless </w:t>
      </w:r>
      <w:r w:rsidRPr="00405DB2">
        <w:rPr>
          <w:rStyle w:val="StyleBoldUnderline"/>
          <w:highlight w:val="cyan"/>
        </w:rPr>
        <w:t>assault</w:t>
      </w:r>
      <w:r w:rsidRPr="00405DB2">
        <w:rPr>
          <w:rStyle w:val="StyleBoldUnderline"/>
        </w:rPr>
        <w:t xml:space="preserve">, he </w:t>
      </w:r>
      <w:r w:rsidRPr="00405DB2">
        <w:rPr>
          <w:rStyle w:val="StyleBoldUnderline"/>
          <w:highlight w:val="cyan"/>
        </w:rPr>
        <w:t xml:space="preserve">would </w:t>
      </w:r>
      <w:r w:rsidRPr="00A940CE">
        <w:rPr>
          <w:rStyle w:val="Emphasis"/>
          <w:highlight w:val="cyan"/>
        </w:rPr>
        <w:t>win the larger victory.</w:t>
      </w:r>
      <w:r>
        <w:t xml:space="preserve"> He was like a general who concentrates his forces at the points of greatest vulnerability and then prevails through sheer force of will.</w:t>
      </w:r>
      <w:r w:rsidRPr="00336234">
        <w:rPr>
          <w:sz w:val="12"/>
        </w:rPr>
        <w:t xml:space="preserve">¶ </w:t>
      </w:r>
      <w:r w:rsidRPr="00405DB2">
        <w:rPr>
          <w:rStyle w:val="StyleBoldUnderline"/>
        </w:rPr>
        <w:t>Obama’s</w:t>
      </w:r>
      <w:r w:rsidRPr="00336234">
        <w:rPr>
          <w:rStyle w:val="StyleBoldUnderline"/>
        </w:rPr>
        <w:t xml:space="preserve"> performance as president </w:t>
      </w:r>
      <w:r w:rsidRPr="00405DB2">
        <w:rPr>
          <w:rStyle w:val="StyleBoldUnderline"/>
        </w:rPr>
        <w:t>has</w:t>
      </w:r>
      <w:r w:rsidRPr="00336234">
        <w:rPr>
          <w:rStyle w:val="StyleBoldUnderline"/>
        </w:rPr>
        <w:t xml:space="preserve"> often </w:t>
      </w:r>
      <w:r w:rsidRPr="00405DB2">
        <w:rPr>
          <w:rStyle w:val="StyleBoldUnderline"/>
        </w:rPr>
        <w:t>lacked this</w:t>
      </w:r>
      <w:r w:rsidRPr="00336234">
        <w:rPr>
          <w:rStyle w:val="StyleBoldUnderline"/>
        </w:rPr>
        <w:t xml:space="preserve"> decisive, strategic quality. The notes are there but not the policy “music.”</w:t>
      </w:r>
      <w:r>
        <w:t xml:space="preserve"> In both foreign and domestic policy, </w:t>
      </w:r>
      <w:r w:rsidRPr="00336234">
        <w:rPr>
          <w:rStyle w:val="StyleBoldUnderline"/>
        </w:rPr>
        <w:t xml:space="preserve">the impression of </w:t>
      </w:r>
      <w:r w:rsidRPr="00336234">
        <w:rPr>
          <w:rStyle w:val="StyleBoldUnderline"/>
          <w:highlight w:val="cyan"/>
        </w:rPr>
        <w:t>Obama</w:t>
      </w:r>
      <w:r w:rsidRPr="00336234">
        <w:rPr>
          <w:rStyle w:val="StyleBoldUnderline"/>
        </w:rPr>
        <w:t xml:space="preserve">, after his blunderbuss, first-year battles on health care and the Israeli-Palestinian issue, </w:t>
      </w:r>
      <w:r w:rsidRPr="00336234">
        <w:rPr>
          <w:rStyle w:val="StyleBoldUnderline"/>
          <w:highlight w:val="cyan"/>
        </w:rPr>
        <w:t>has been</w:t>
      </w:r>
      <w:r w:rsidRPr="00405DB2">
        <w:rPr>
          <w:rStyle w:val="StyleBoldUnderline"/>
        </w:rPr>
        <w:t xml:space="preserve"> of </w:t>
      </w:r>
      <w:r w:rsidRPr="00336234">
        <w:rPr>
          <w:rStyle w:val="StyleBoldUnderline"/>
          <w:highlight w:val="cyan"/>
        </w:rPr>
        <w:t>a careful president who</w:t>
      </w:r>
      <w:r w:rsidRPr="00336234">
        <w:rPr>
          <w:rStyle w:val="StyleBoldUnderline"/>
        </w:rPr>
        <w:t xml:space="preserve"> reacts to events, waits for others to make the first moves and </w:t>
      </w:r>
      <w:r w:rsidRPr="00336234">
        <w:rPr>
          <w:rStyle w:val="StyleBoldUnderline"/>
          <w:highlight w:val="cyan"/>
        </w:rPr>
        <w:t xml:space="preserve">plays to </w:t>
      </w:r>
      <w:r w:rsidRPr="00336234">
        <w:rPr>
          <w:rStyle w:val="Emphasis"/>
          <w:highlight w:val="cyan"/>
        </w:rPr>
        <w:t>avoid losing rather than to win</w:t>
      </w:r>
      <w:r w:rsidRPr="00336234">
        <w:rPr>
          <w:rStyle w:val="StyleBoldUnderline"/>
          <w:highlight w:val="cyan"/>
        </w:rPr>
        <w:t>.</w:t>
      </w:r>
      <w:r w:rsidRPr="00336234">
        <w:rPr>
          <w:sz w:val="12"/>
          <w:highlight w:val="cyan"/>
        </w:rPr>
        <w:t>¶</w:t>
      </w:r>
      <w:r w:rsidRPr="00336234">
        <w:rPr>
          <w:sz w:val="12"/>
        </w:rPr>
        <w:t xml:space="preserve"> </w:t>
      </w:r>
      <w:r w:rsidRPr="00405DB2">
        <w:rPr>
          <w:rStyle w:val="StyleBoldUnderline"/>
        </w:rPr>
        <w:t>Well</w:t>
      </w:r>
      <w:r w:rsidRPr="00336234">
        <w:rPr>
          <w:rStyle w:val="StyleBoldUnderline"/>
        </w:rPr>
        <w:t xml:space="preserve">, Mr. President, </w:t>
      </w:r>
      <w:r w:rsidRPr="00405DB2">
        <w:rPr>
          <w:rStyle w:val="Emphasis"/>
          <w:highlight w:val="cyan"/>
        </w:rPr>
        <w:t>what the hell’s the presidency for?</w:t>
      </w:r>
      <w:r w:rsidRPr="00405DB2">
        <w:rPr>
          <w:rStyle w:val="StyleBoldUnderline"/>
          <w:sz w:val="12"/>
          <w:highlight w:val="cyan"/>
        </w:rPr>
        <w:t>¶</w:t>
      </w:r>
      <w:r w:rsidRPr="00405DB2">
        <w:rPr>
          <w:sz w:val="12"/>
          <w:highlight w:val="cyan"/>
        </w:rPr>
        <w:t xml:space="preserve"> </w:t>
      </w:r>
      <w:r w:rsidRPr="00405DB2">
        <w:rPr>
          <w:rStyle w:val="StyleBoldUnderline"/>
          <w:highlight w:val="cyan"/>
        </w:rPr>
        <w:t xml:space="preserve">A strategic </w:t>
      </w:r>
      <w:r w:rsidRPr="00405DB2">
        <w:rPr>
          <w:rStyle w:val="StyleBoldUnderline"/>
        </w:rPr>
        <w:t xml:space="preserve">second </w:t>
      </w:r>
      <w:r w:rsidRPr="00405DB2">
        <w:rPr>
          <w:rStyle w:val="StyleBoldUnderline"/>
          <w:highlight w:val="cyan"/>
        </w:rPr>
        <w:t>term would be</w:t>
      </w:r>
      <w:r w:rsidRPr="00405DB2">
        <w:rPr>
          <w:rStyle w:val="StyleBoldUnderline"/>
        </w:rPr>
        <w:t>gin</w:t>
      </w:r>
      <w:r w:rsidRPr="00336234">
        <w:rPr>
          <w:rStyle w:val="StyleBoldUnderline"/>
        </w:rPr>
        <w:t xml:space="preserve"> </w:t>
      </w:r>
      <w:r w:rsidRPr="00405DB2">
        <w:rPr>
          <w:rStyle w:val="StyleBoldUnderline"/>
        </w:rPr>
        <w:t xml:space="preserve">by </w:t>
      </w:r>
      <w:r w:rsidRPr="00405DB2">
        <w:rPr>
          <w:rStyle w:val="StyleBoldUnderline"/>
          <w:highlight w:val="cyan"/>
        </w:rPr>
        <w:t>identifying</w:t>
      </w:r>
      <w:r w:rsidRPr="00336234">
        <w:rPr>
          <w:rStyle w:val="StyleBoldUnderline"/>
        </w:rPr>
        <w:t xml:space="preserve"> a list of necessary and achievable </w:t>
      </w:r>
      <w:r w:rsidRPr="00405DB2">
        <w:rPr>
          <w:rStyle w:val="StyleBoldUnderline"/>
          <w:highlight w:val="cyan"/>
        </w:rPr>
        <w:t>goals, and</w:t>
      </w:r>
      <w:r w:rsidRPr="00336234">
        <w:rPr>
          <w:rStyle w:val="StyleBoldUnderline"/>
        </w:rPr>
        <w:t xml:space="preserve"> </w:t>
      </w:r>
      <w:r w:rsidRPr="00405DB2">
        <w:rPr>
          <w:rStyle w:val="StyleBoldUnderline"/>
        </w:rPr>
        <w:t xml:space="preserve">then </w:t>
      </w:r>
      <w:r w:rsidRPr="00405DB2">
        <w:rPr>
          <w:rStyle w:val="StyleBoldUnderline"/>
          <w:highlight w:val="cyan"/>
        </w:rPr>
        <w:t>pursuing them with the</w:t>
      </w:r>
      <w:r w:rsidRPr="00405DB2">
        <w:rPr>
          <w:rStyle w:val="StyleBoldUnderline"/>
        </w:rPr>
        <w:t xml:space="preserve"> </w:t>
      </w:r>
      <w:r w:rsidRPr="00405DB2">
        <w:rPr>
          <w:rStyle w:val="Emphasis"/>
          <w:highlight w:val="cyan"/>
        </w:rPr>
        <w:t>unyielding manipulative skill</w:t>
      </w:r>
      <w:r w:rsidRPr="00405DB2">
        <w:rPr>
          <w:rStyle w:val="StyleBoldUnderline"/>
          <w:highlight w:val="cyan"/>
        </w:rPr>
        <w:t xml:space="preserve"> of a Lyndon Johnson.</w:t>
      </w:r>
      <w:r>
        <w:t xml:space="preserve"> On the top of everybody’s list would be a budget deal. Everybody knows, more or less, what it will require: changes in Social Security and Medicare that slow the growth of entitlement spending; reform of the tax code that produces a fairer and simpler system that raises revenue without limiting growth.</w:t>
      </w:r>
      <w:r w:rsidRPr="00336234">
        <w:rPr>
          <w:sz w:val="12"/>
        </w:rPr>
        <w:t xml:space="preserve">¶ </w:t>
      </w:r>
      <w:r>
        <w:t>A road map is there in the Simpson-Bowles deficit-reduction plan, and Obama administration officials have been thinking privately for months about how to tweak the plan so it’s better and fairer. Mitt Romney’s generous concession speech Tuesday night opened a possible door, and the president should follow up his statement that he will “look forward to sitting down with Governor Romney to talk about where we can work together to move this country forward.” The president and his new Treasury secretary (Jack Lew?) should take the next step and ask Romney to help close the budget deal the country needs.</w:t>
      </w:r>
      <w:r w:rsidRPr="00336234">
        <w:rPr>
          <w:sz w:val="12"/>
        </w:rPr>
        <w:t xml:space="preserve">¶ </w:t>
      </w:r>
      <w:r>
        <w:t>In foreign policy, Obama will need to be equally strategic. What does he want to accomplish? My list: a deal with Iran that verifiably limits its nuclear program and avoids war; a deal in Afghanistan that averts civil war when U.S. forces leave in 2014; a deal for a political transition in Syria (a shorthand Syria summary would be to organize the opposition so that it’s strong enough to bargain, then help win a Nobel Peace Prize for Vladimir Putin). And, finally, a deal to create a Palestinian state so that Israel has secure borders and the Arab world can get on with the process of becoming modern and democratic.</w:t>
      </w:r>
      <w:r w:rsidRPr="00336234">
        <w:rPr>
          <w:sz w:val="12"/>
        </w:rPr>
        <w:t xml:space="preserve">¶ </w:t>
      </w:r>
      <w:r>
        <w:t>All these primary foreign policy goals are “deals,” and it follows that the president needs a dealmaker as secretary of state. Who could do that, after Hillary Clinton leaves, probably at the end of January? John Kerry is an experienced man who thinks outside the box and is willing to take risks. Even if the president is said to have found him somewhat windy as the stand-in for Romney during debate preparation, Kerry has shown over the past four years a willingness to negotiate with adversaries, in secret, to achieve results.</w:t>
      </w:r>
      <w:r w:rsidRPr="00336234">
        <w:rPr>
          <w:sz w:val="12"/>
        </w:rPr>
        <w:t xml:space="preserve">¶ </w:t>
      </w:r>
      <w:r>
        <w:t xml:space="preserve">A longtime Democratic adviser argues that Obama needs the “Bolten Plan,” as in Josh Bolten, the White House chief of staff who mobilized the machinery of government to get it moving in the same direction in George W. Bush’s second term. This will never be a happy model for Democrats, but it captures an important point: </w:t>
      </w:r>
      <w:r w:rsidRPr="00405DB2">
        <w:rPr>
          <w:rStyle w:val="StyleBoldUnderline"/>
          <w:highlight w:val="cyan"/>
        </w:rPr>
        <w:t xml:space="preserve">A successful second term is less </w:t>
      </w:r>
      <w:r w:rsidRPr="00405DB2">
        <w:rPr>
          <w:rStyle w:val="Emphasis"/>
          <w:highlight w:val="cyan"/>
        </w:rPr>
        <w:t>about ideology than about results</w:t>
      </w:r>
      <w:r w:rsidRPr="00405DB2">
        <w:rPr>
          <w:rStyle w:val="StyleBoldUnderline"/>
          <w:highlight w:val="cyan"/>
        </w:rPr>
        <w:t>.</w:t>
      </w:r>
      <w:r w:rsidRPr="00336234">
        <w:rPr>
          <w:sz w:val="12"/>
        </w:rPr>
        <w:t xml:space="preserve">¶ </w:t>
      </w:r>
      <w:r w:rsidRPr="00336234">
        <w:rPr>
          <w:rStyle w:val="StyleBoldUnderline"/>
        </w:rPr>
        <w:t xml:space="preserve">Think big. Take risks. </w:t>
      </w:r>
      <w:r w:rsidRPr="00405DB2">
        <w:rPr>
          <w:rStyle w:val="StyleBoldUnderline"/>
        </w:rPr>
        <w:t>Get</w:t>
      </w:r>
      <w:r w:rsidRPr="00336234">
        <w:rPr>
          <w:rStyle w:val="StyleBoldUnderline"/>
        </w:rPr>
        <w:t xml:space="preserve"> it done.</w:t>
      </w:r>
      <w:r>
        <w:t xml:space="preserve"> Maybe someone should slip a note in Obama’s desk drawer that asks: What would Lyndon Johnson have done to make it happen?</w:t>
      </w:r>
      <w:r>
        <w:rPr>
          <w:rFonts w:asciiTheme="majorHAnsi" w:eastAsiaTheme="majorEastAsia" w:hAnsiTheme="majorHAnsi" w:cstheme="majorBidi"/>
          <w:b/>
          <w:bCs/>
          <w:sz w:val="32"/>
        </w:rPr>
        <w:t xml:space="preserve"> </w:t>
      </w:r>
    </w:p>
    <w:p w14:paraId="44B13D5D" w14:textId="77777777" w:rsidR="00581109" w:rsidRDefault="00581109" w:rsidP="00581109">
      <w:pPr>
        <w:pStyle w:val="Heading4"/>
      </w:pPr>
      <w:r>
        <w:t>Grid collapse destroys readiness</w:t>
      </w:r>
    </w:p>
    <w:p w14:paraId="5E8BE549" w14:textId="77777777" w:rsidR="00581109" w:rsidRDefault="00581109" w:rsidP="00581109">
      <w:r w:rsidRPr="009F77A7">
        <w:rPr>
          <w:rStyle w:val="StyleStyleBold12pt"/>
        </w:rPr>
        <w:t>Sklar 2012</w:t>
      </w:r>
      <w:r>
        <w:t xml:space="preserve"> (Scott Sklar, President of The Stella Group, Ltd &amp; Adjunct Professor GWU, May 28, 2012, “</w:t>
      </w:r>
      <w:r w:rsidRPr="009F77A7">
        <w:t>Opening Energy Options for Defense Missi</w:t>
      </w:r>
      <w:r>
        <w:t xml:space="preserve">ons,” National Journal, </w:t>
      </w:r>
      <w:r w:rsidRPr="009F77A7">
        <w:t>http://energy.nationaljournal.com/2012/05/powering-our-military-whats-th.php#2214408</w:t>
      </w:r>
      <w:r>
        <w:t>)</w:t>
      </w:r>
    </w:p>
    <w:p w14:paraId="37E80CD1" w14:textId="77777777" w:rsidR="00581109" w:rsidRDefault="00581109" w:rsidP="00581109">
      <w:pPr>
        <w:pStyle w:val="HotRoute"/>
      </w:pPr>
      <w:r w:rsidRPr="00982ECC">
        <w:rPr>
          <w:rStyle w:val="StyleBoldUnderline"/>
          <w:highlight w:val="cyan"/>
        </w:rPr>
        <w:t xml:space="preserve">The </w:t>
      </w:r>
      <w:r w:rsidRPr="00B22D2C">
        <w:rPr>
          <w:rStyle w:val="StyleBoldUnderline"/>
        </w:rPr>
        <w:t xml:space="preserve">US </w:t>
      </w:r>
      <w:r w:rsidRPr="00982ECC">
        <w:rPr>
          <w:rStyle w:val="StyleBoldUnderline"/>
          <w:highlight w:val="cyan"/>
        </w:rPr>
        <w:t>military's job is to protect the U</w:t>
      </w:r>
      <w:r w:rsidRPr="00B22D2C">
        <w:rPr>
          <w:rStyle w:val="StyleBoldUnderline"/>
        </w:rPr>
        <w:t xml:space="preserve">nited </w:t>
      </w:r>
      <w:r w:rsidRPr="00982ECC">
        <w:rPr>
          <w:rStyle w:val="StyleBoldUnderline"/>
          <w:highlight w:val="cyan"/>
        </w:rPr>
        <w:t>S</w:t>
      </w:r>
      <w:r w:rsidRPr="00B22D2C">
        <w:rPr>
          <w:rStyle w:val="StyleBoldUnderline"/>
        </w:rPr>
        <w:t>tates from its military bases and on the front lines "in theater of war".</w:t>
      </w:r>
      <w:r w:rsidRPr="00982ECC">
        <w:rPr>
          <w:rStyle w:val="StyleBoldUnderline"/>
        </w:rPr>
        <w:t xml:space="preserve"> </w:t>
      </w:r>
      <w:r w:rsidRPr="00982ECC">
        <w:rPr>
          <w:rStyle w:val="StyleBoldUnderline"/>
          <w:highlight w:val="cyan"/>
        </w:rPr>
        <w:t xml:space="preserve">Energy is one of the </w:t>
      </w:r>
      <w:r w:rsidRPr="009F77A7">
        <w:rPr>
          <w:rStyle w:val="Emphasis"/>
          <w:highlight w:val="cyan"/>
        </w:rPr>
        <w:t>critical determinants</w:t>
      </w:r>
      <w:r w:rsidRPr="00982ECC">
        <w:rPr>
          <w:rStyle w:val="StyleBoldUnderline"/>
          <w:highlight w:val="cyan"/>
        </w:rPr>
        <w:t xml:space="preserve"> of how well DOD can fulfill it’s job.</w:t>
      </w:r>
      <w:r w:rsidRPr="00982ECC">
        <w:rPr>
          <w:rStyle w:val="StyleBoldUnderline"/>
        </w:rPr>
        <w:t xml:space="preserve"> Just </w:t>
      </w:r>
      <w:r w:rsidRPr="00982ECC">
        <w:rPr>
          <w:rStyle w:val="StyleBoldUnderline"/>
          <w:highlight w:val="cyan"/>
        </w:rPr>
        <w:t>in 2012, we have had three military bases lose power due to unexpected electric grid outages.</w:t>
      </w:r>
      <w:r w:rsidRPr="009F77A7">
        <w:t xml:space="preserve"> </w:t>
      </w:r>
      <w:r w:rsidRPr="00982ECC">
        <w:rPr>
          <w:rStyle w:val="StyleBoldUnderline"/>
        </w:rPr>
        <w:t>On the front lines, we lose a large portion of our soldiers and contractors, ferrying fuel to the front lines for electricity and transportation.</w:t>
      </w:r>
      <w:r w:rsidRPr="009F77A7">
        <w:t xml:space="preserve"> Soldiers carry around from 20 – 60 pounds of batteries in the modern fighting force. Diesel engines make noise, leave a heat signature, and when they malfunction. Drop fuel. The integration of renewable energy and on-site distributed generation has spanned over four Administrations and supported by both political parties, with the first such conferences in the early 1990’s, and now embraced by all three services and the last three Secretaries of Defense. The concept is quite simple, just like portfolio theory in stock investing. The military needs to have the maximum options to reduce costs which including transporting and ferrying fuels, reducing het and noise signatures, insuring maximum operating times with the least amount of operations and maintenance, and most importantly, lightening the soldier’s equipment weight and increasing their agility. All new technologies and weapons systems cost more in the beginning and as they scale lower in cost – from the giant one room mainframe computers to the handheld microprocessors as stark examples. </w:t>
      </w:r>
      <w:r w:rsidRPr="00982ECC">
        <w:rPr>
          <w:rStyle w:val="StyleBoldUnderline"/>
          <w:highlight w:val="cyan"/>
        </w:rPr>
        <w:t>We can no longer afford outages at military bases due to squirrels and downed power lines,</w:t>
      </w:r>
      <w:r w:rsidRPr="00982ECC">
        <w:rPr>
          <w:rStyle w:val="StyleBoldUnderline"/>
        </w:rPr>
        <w:t xml:space="preserve"> not our special forces troops being found by the noise and vibration of their diesel generators or have our mile long fuel convoys be sitting ducks for our enemies with the ensuing loss of life.</w:t>
      </w:r>
      <w:r w:rsidRPr="009F77A7">
        <w:t xml:space="preserve"> Attempts by either party to make renewable energy a political football undercuts our Defense capabilities. The programs underway are sorting out and improving deployable systems for our Defense and Homeland Security and Emergency Preparedness Missions. Let the defense and security professionals do their jobs.</w:t>
      </w:r>
      <w:r>
        <w:t xml:space="preserve"> </w:t>
      </w:r>
    </w:p>
    <w:p w14:paraId="4C6D33DB" w14:textId="3EA4FF0F" w:rsidR="00703ACE" w:rsidRDefault="00703ACE" w:rsidP="00703ACE">
      <w:pPr>
        <w:pStyle w:val="Heading4"/>
      </w:pPr>
      <w:r>
        <w:t>Bigger faster internal link</w:t>
      </w:r>
    </w:p>
    <w:p w14:paraId="146B2956" w14:textId="77777777" w:rsidR="00703ACE" w:rsidRDefault="00703ACE" w:rsidP="00703ACE">
      <w:r w:rsidRPr="00964358">
        <w:rPr>
          <w:rStyle w:val="StyleStyleBold12pt"/>
        </w:rPr>
        <w:t>Hunt 2008</w:t>
      </w:r>
      <w:r>
        <w:t xml:space="preserve"> (</w:t>
      </w:r>
      <w:r w:rsidRPr="004C3AD8">
        <w:t>Michèle A. Flournoy</w:t>
      </w:r>
      <w:r>
        <w:t xml:space="preserve">, </w:t>
      </w:r>
      <w:r w:rsidRPr="00964358">
        <w:t xml:space="preserve">senior associate at the Center for Strategic and International Studies, is a founder and president of the Center </w:t>
      </w:r>
      <w:r>
        <w:t>for a New American Security,</w:t>
      </w:r>
      <w:r w:rsidRPr="004C3AD8">
        <w:t xml:space="preserve"> and Alice E. Hunt</w:t>
      </w:r>
      <w:r>
        <w:t xml:space="preserve">, </w:t>
      </w:r>
      <w:r w:rsidRPr="00964358">
        <w:t>research associate for the Center for a New American Security,</w:t>
      </w:r>
      <w:r>
        <w:t xml:space="preserve"> 2008, “</w:t>
      </w:r>
      <w:r w:rsidRPr="00964358">
        <w:t>Ready or Not? U.S. Military Readiness Now and for the Future</w:t>
      </w:r>
      <w:r>
        <w:t xml:space="preserve">,” American Progress, </w:t>
      </w:r>
      <w:r w:rsidRPr="00964358">
        <w:t>http://www.americanprogressaction.org/wp-content/uploads/issues/2008/changeforamerica/pdf/readiness.pdf</w:t>
      </w:r>
      <w:r>
        <w:t>)</w:t>
      </w:r>
    </w:p>
    <w:p w14:paraId="6E1D745F" w14:textId="77777777" w:rsidR="00703ACE" w:rsidRPr="00982ECC" w:rsidRDefault="00703ACE" w:rsidP="00703ACE">
      <w:pPr>
        <w:pStyle w:val="HotRoute"/>
        <w:rPr>
          <w:rStyle w:val="StyleBoldUnderline"/>
        </w:rPr>
      </w:pPr>
      <w:r>
        <w:t xml:space="preserve">But readiness means more than having forces ready to deploy to ongoing operations. </w:t>
      </w:r>
      <w:r w:rsidRPr="00982ECC">
        <w:rPr>
          <w:rStyle w:val="StyleBoldUnderline"/>
          <w:highlight w:val="cyan"/>
        </w:rPr>
        <w:t>The U.S. military must</w:t>
      </w:r>
      <w:r>
        <w:t xml:space="preserve"> also </w:t>
      </w:r>
      <w:r w:rsidRPr="00982ECC">
        <w:rPr>
          <w:rStyle w:val="StyleBoldUnderline"/>
          <w:highlight w:val="cyan"/>
        </w:rPr>
        <w:t>maintain its readiness for possible contingencies</w:t>
      </w:r>
      <w:r w:rsidRPr="00982ECC">
        <w:rPr>
          <w:rStyle w:val="StyleBoldUnderline"/>
        </w:rPr>
        <w:t>, such as a conflict in the Middle East, with North Korea, or with China.</w:t>
      </w:r>
      <w:r>
        <w:t xml:space="preserve"> Because such contingencies may differ significantly from Afghanistan or Iraq, maintaining the readiness of the U.S. military writ large is a balancing act between the demands of ongoing operations and the possible requirements of other missions that may arise. The services must therefore ensure that their forces train and </w:t>
      </w:r>
      <w:r w:rsidRPr="00B40D08">
        <w:t>equip</w:t>
      </w:r>
      <w:r>
        <w:t xml:space="preserve"> for a broad array of potential missions—something the Army calls “readiness for the full-spectrum of operations.”</w:t>
      </w:r>
      <w:r w:rsidRPr="004C3AD8">
        <w:rPr>
          <w:sz w:val="12"/>
        </w:rPr>
        <w:t xml:space="preserve">¶ </w:t>
      </w:r>
      <w:r w:rsidRPr="00982ECC">
        <w:rPr>
          <w:rStyle w:val="StyleBoldUnderline"/>
          <w:highlight w:val="cyan"/>
        </w:rPr>
        <w:t>Successfully maintaining</w:t>
      </w:r>
      <w:r>
        <w:t xml:space="preserve"> this balance between </w:t>
      </w:r>
      <w:r w:rsidRPr="00982ECC">
        <w:rPr>
          <w:rStyle w:val="StyleBoldUnderline"/>
          <w:highlight w:val="cyan"/>
        </w:rPr>
        <w:t>readiness</w:t>
      </w:r>
      <w:r>
        <w:t xml:space="preserve"> for current operations and readiness for possible contingencies is important because it </w:t>
      </w:r>
      <w:r w:rsidRPr="00982ECC">
        <w:rPr>
          <w:rStyle w:val="StyleBoldUnderline"/>
          <w:highlight w:val="cyan"/>
        </w:rPr>
        <w:t>buys the</w:t>
      </w:r>
      <w:r w:rsidRPr="00982ECC">
        <w:rPr>
          <w:rStyle w:val="StyleBoldUnderline"/>
        </w:rPr>
        <w:t xml:space="preserve"> </w:t>
      </w:r>
      <w:r w:rsidRPr="00B40D08">
        <w:rPr>
          <w:rStyle w:val="Emphasis"/>
          <w:highlight w:val="cyan"/>
        </w:rPr>
        <w:t>U</w:t>
      </w:r>
      <w:r w:rsidRPr="00982ECC">
        <w:rPr>
          <w:rStyle w:val="StyleBoldUnderline"/>
        </w:rPr>
        <w:t xml:space="preserve">nited </w:t>
      </w:r>
      <w:r w:rsidRPr="00B40D08">
        <w:rPr>
          <w:rStyle w:val="Emphasis"/>
          <w:highlight w:val="cyan"/>
        </w:rPr>
        <w:t>S</w:t>
      </w:r>
      <w:r w:rsidRPr="00982ECC">
        <w:rPr>
          <w:rStyle w:val="StyleBoldUnderline"/>
        </w:rPr>
        <w:t xml:space="preserve">tates </w:t>
      </w:r>
      <w:r w:rsidRPr="00B40D08">
        <w:rPr>
          <w:rStyle w:val="Emphasis"/>
          <w:highlight w:val="cyan"/>
        </w:rPr>
        <w:t>critical insurance</w:t>
      </w:r>
      <w:r w:rsidRPr="00982ECC">
        <w:rPr>
          <w:rStyle w:val="StyleBoldUnderline"/>
          <w:highlight w:val="cyan"/>
        </w:rPr>
        <w:t xml:space="preserve"> against</w:t>
      </w:r>
      <w:r w:rsidRPr="00982ECC">
        <w:rPr>
          <w:rStyle w:val="StyleBoldUnderline"/>
        </w:rPr>
        <w:t xml:space="preserve"> emerging </w:t>
      </w:r>
      <w:r w:rsidRPr="00982ECC">
        <w:rPr>
          <w:rStyle w:val="StyleBoldUnderline"/>
          <w:highlight w:val="cyan"/>
        </w:rPr>
        <w:t>threats to our national security</w:t>
      </w:r>
      <w:r w:rsidRPr="00B40D08">
        <w:rPr>
          <w:rStyle w:val="StyleStyleBold12pt"/>
          <w:rFonts w:ascii="Times New Roman" w:hAnsi="Times New Roman"/>
          <w:b w:val="0"/>
          <w:iCs w:val="0"/>
          <w:color w:val="auto"/>
          <w:sz w:val="24"/>
          <w:highlight w:val="cyan"/>
          <w:u w:val="single"/>
        </w:rPr>
        <w:t>.</w:t>
      </w:r>
      <w:r w:rsidRPr="004C3AD8">
        <w:rPr>
          <w:rStyle w:val="StyleStyleBold12pt"/>
          <w:rFonts w:ascii="Times New Roman" w:hAnsi="Times New Roman"/>
          <w:b w:val="0"/>
          <w:iCs w:val="0"/>
          <w:color w:val="auto"/>
          <w:sz w:val="24"/>
          <w:u w:val="single"/>
        </w:rPr>
        <w:t xml:space="preserve"> A ready force gives the United States the flexibility to respond rapidly to a variety of scenarios</w:t>
      </w:r>
      <w:r>
        <w:t xml:space="preserve">, and can help build trust among partner nations, as evidenced by programs such as the NATO-led Partnership for Peace. </w:t>
      </w:r>
      <w:r w:rsidRPr="00703ACE">
        <w:rPr>
          <w:rStyle w:val="StyleBoldUnderline"/>
        </w:rPr>
        <w:t xml:space="preserve">Ready and available forces may also enable us to deter potential adversaries </w:t>
      </w:r>
      <w:r w:rsidRPr="00982ECC">
        <w:rPr>
          <w:rStyle w:val="StyleBoldUnderline"/>
        </w:rPr>
        <w:t>from taking aggressive action against U.S. interests and allies.</w:t>
      </w:r>
      <w:r w:rsidRPr="004C3AD8">
        <w:rPr>
          <w:sz w:val="12"/>
        </w:rPr>
        <w:t xml:space="preserve"> </w:t>
      </w:r>
      <w:r w:rsidRPr="004C3AD8">
        <w:t xml:space="preserve">Conversely, </w:t>
      </w:r>
      <w:r w:rsidRPr="00B22D2C">
        <w:rPr>
          <w:rStyle w:val="StyleBoldUnderline"/>
        </w:rPr>
        <w:t>failure to maintain an adequate reserve of ready forces can expose the United States to tactical, operational, and strategic risks.</w:t>
      </w:r>
      <w:r w:rsidRPr="004C3AD8">
        <w:t xml:space="preserve"> </w:t>
      </w:r>
      <w:r w:rsidRPr="00982ECC">
        <w:rPr>
          <w:rStyle w:val="StyleBoldUnderline"/>
          <w:highlight w:val="cyan"/>
        </w:rPr>
        <w:t>These risks include</w:t>
      </w:r>
      <w:r w:rsidRPr="00982ECC">
        <w:rPr>
          <w:rStyle w:val="StyleBoldUnderline"/>
        </w:rPr>
        <w:t xml:space="preserve"> being unable to respond rapidly or with enough forces to safeguard U.S. interests in a crisis, </w:t>
      </w:r>
      <w:r w:rsidRPr="00982ECC">
        <w:rPr>
          <w:rStyle w:val="StyleBoldUnderline"/>
          <w:highlight w:val="cyan"/>
        </w:rPr>
        <w:t>performing poorly in operations, and accepting increased risk in terms of</w:t>
      </w:r>
      <w:r w:rsidRPr="00982ECC">
        <w:rPr>
          <w:rStyle w:val="StyleBoldUnderline"/>
        </w:rPr>
        <w:t xml:space="preserve"> the time, effort, and costs required to achieve </w:t>
      </w:r>
      <w:r w:rsidRPr="00982ECC">
        <w:rPr>
          <w:rStyle w:val="StyleBoldUnderline"/>
          <w:highlight w:val="cyan"/>
        </w:rPr>
        <w:t>U.S. objectives.</w:t>
      </w:r>
      <w:r w:rsidRPr="004C3AD8">
        <w:t xml:space="preserve"> When the U.S. military’s “readi- ness is being consumed as fast as we can build it,” as General George W. Casey, Jr. has described the current state of our armed forces, its ability to respond to future contin- gencies decreases and strategic risk to the nation increases over time.1</w:t>
      </w:r>
    </w:p>
    <w:p w14:paraId="32784EA1" w14:textId="77777777" w:rsidR="00703ACE" w:rsidRDefault="00703ACE" w:rsidP="00581109">
      <w:pPr>
        <w:pStyle w:val="HotRoute"/>
      </w:pPr>
    </w:p>
    <w:p w14:paraId="5C408BF6" w14:textId="77777777" w:rsidR="00F05055" w:rsidRDefault="00F05055" w:rsidP="00F05055">
      <w:pPr>
        <w:rPr>
          <w:rFonts w:asciiTheme="majorHAnsi" w:eastAsiaTheme="majorEastAsia" w:hAnsiTheme="majorHAnsi" w:cstheme="majorBidi"/>
          <w:b/>
          <w:bCs/>
          <w:sz w:val="32"/>
        </w:rPr>
      </w:pPr>
    </w:p>
    <w:p w14:paraId="334634A2" w14:textId="77777777" w:rsidR="00F05055" w:rsidRDefault="00F05055" w:rsidP="00F05055">
      <w:pPr>
        <w:rPr>
          <w:rFonts w:asciiTheme="majorHAnsi" w:eastAsiaTheme="majorEastAsia" w:hAnsiTheme="majorHAnsi" w:cstheme="majorBidi"/>
          <w:b/>
          <w:bCs/>
          <w:sz w:val="32"/>
        </w:rPr>
      </w:pPr>
    </w:p>
    <w:p w14:paraId="7E0C4A7E" w14:textId="0A38C5F8" w:rsidR="001523FB" w:rsidRDefault="001523FB" w:rsidP="009859EC">
      <w:pPr>
        <w:pStyle w:val="Heading3"/>
      </w:pPr>
      <w:r>
        <w:t>States</w:t>
      </w:r>
    </w:p>
    <w:p w14:paraId="4017A871" w14:textId="77777777" w:rsidR="001523FB" w:rsidRPr="000B095A" w:rsidRDefault="001523FB" w:rsidP="001523FB">
      <w:pPr>
        <w:keepNext/>
        <w:keepLines/>
        <w:spacing w:before="200"/>
        <w:outlineLvl w:val="3"/>
        <w:rPr>
          <w:rFonts w:asciiTheme="majorHAnsi" w:eastAsiaTheme="majorEastAsia" w:hAnsiTheme="majorHAnsi" w:cstheme="majorBidi"/>
          <w:b/>
          <w:bCs/>
          <w:iCs/>
          <w:sz w:val="26"/>
        </w:rPr>
      </w:pPr>
      <w:r>
        <w:rPr>
          <w:rFonts w:asciiTheme="majorHAnsi" w:eastAsiaTheme="majorEastAsia" w:hAnsiTheme="majorHAnsi" w:cstheme="majorBidi"/>
          <w:b/>
          <w:bCs/>
          <w:iCs/>
          <w:sz w:val="26"/>
        </w:rPr>
        <w:t>No commercialization now- madia and A+B evidence proves only DOD market pull solves- Even if there’s commercialization DOD gets locked out</w:t>
      </w:r>
    </w:p>
    <w:p w14:paraId="66A5D502" w14:textId="77777777" w:rsidR="001523FB" w:rsidRPr="008241DA" w:rsidRDefault="001523FB" w:rsidP="001523FB">
      <w:r w:rsidRPr="000B095A">
        <w:rPr>
          <w:rStyle w:val="StyleStyleBold12pt"/>
        </w:rPr>
        <w:t>Andres 2011</w:t>
      </w:r>
      <w:r w:rsidRPr="008241DA">
        <w:t xml:space="preserve"> (Richard B. Andres, Professor of National Security Strategy at the National War College and a Senior fellow in energy and environmental Security and Policy Chair in the Center for Strategic research, institute for national Strategic Studies, at the national Defense University, and Hanna L. Breetz, doctoral candidate in the Department of Political Science at the Massachusetts institute of technology, February 2011, “Small Nuclear Reactors for Military Installations: Capabilities, Costs, and Technological Implications,” National Defense University Strategic Forum, http://www.ndu.edu/press/lib/pdf/strforum/sf-262.pdf)</w:t>
      </w:r>
    </w:p>
    <w:p w14:paraId="51EB047A" w14:textId="587AA3E0" w:rsidR="001523FB" w:rsidRDefault="001523FB" w:rsidP="001523FB">
      <w:pPr>
        <w:rPr>
          <w:rFonts w:asciiTheme="majorHAnsi" w:eastAsiaTheme="majorEastAsia" w:hAnsiTheme="majorHAnsi" w:cstheme="majorBidi"/>
          <w:b/>
          <w:bCs/>
          <w:iCs/>
          <w:sz w:val="26"/>
          <w:u w:val="single"/>
        </w:rPr>
      </w:pPr>
      <w:r w:rsidRPr="00394378">
        <w:rPr>
          <w:sz w:val="12"/>
          <w:szCs w:val="12"/>
        </w:rPr>
        <w:t>Technological Lock-in. A second risk is that</w:t>
      </w:r>
      <w:r w:rsidRPr="00394378">
        <w:rPr>
          <w:rFonts w:ascii="Times New Roman" w:hAnsi="Times New Roman"/>
          <w:sz w:val="24"/>
          <w:u w:val="single"/>
        </w:rPr>
        <w:t xml:space="preserve"> </w:t>
      </w:r>
      <w:r w:rsidRPr="00F05055">
        <w:rPr>
          <w:rStyle w:val="StyleBoldUnderline"/>
          <w:highlight w:val="cyan"/>
        </w:rPr>
        <w:t>if small reactors</w:t>
      </w:r>
      <w:r w:rsidRPr="000B095A">
        <w:rPr>
          <w:rStyle w:val="StyleBoldUnderline"/>
        </w:rPr>
        <w:t xml:space="preserve"> </w:t>
      </w:r>
      <w:r w:rsidRPr="00394378">
        <w:rPr>
          <w:rFonts w:ascii="Times New Roman" w:hAnsi="Times New Roman"/>
          <w:sz w:val="24"/>
          <w:u w:val="single"/>
        </w:rPr>
        <w:t xml:space="preserve">do </w:t>
      </w:r>
      <w:r w:rsidRPr="00F05055">
        <w:rPr>
          <w:rStyle w:val="StyleBoldUnderline"/>
          <w:highlight w:val="cyan"/>
        </w:rPr>
        <w:t>reach the market without DOD</w:t>
      </w:r>
      <w:r w:rsidRPr="000B095A">
        <w:rPr>
          <w:rStyle w:val="StyleBoldUnderline"/>
        </w:rPr>
        <w:t xml:space="preserve"> assistance, the </w:t>
      </w:r>
      <w:r w:rsidRPr="00F05055">
        <w:rPr>
          <w:rStyle w:val="StyleBoldUnderline"/>
          <w:highlight w:val="cyan"/>
        </w:rPr>
        <w:t>designs</w:t>
      </w:r>
      <w:r w:rsidRPr="000B095A">
        <w:rPr>
          <w:rStyle w:val="StyleBoldUnderline"/>
        </w:rPr>
        <w:t xml:space="preserve"> that succeed </w:t>
      </w:r>
      <w:r w:rsidRPr="00F05055">
        <w:rPr>
          <w:rStyle w:val="StyleBoldUnderline"/>
          <w:highlight w:val="cyan"/>
        </w:rPr>
        <w:t>may not be optimal for DOD</w:t>
      </w:r>
      <w:r w:rsidRPr="000B095A">
        <w:rPr>
          <w:rStyle w:val="StyleBoldUnderline"/>
        </w:rPr>
        <w:t xml:space="preserve">’s applications. </w:t>
      </w:r>
      <w:r w:rsidRPr="00F05055">
        <w:rPr>
          <w:rStyle w:val="StyleBoldUnderline"/>
          <w:highlight w:val="cyan"/>
        </w:rPr>
        <w:t>Due to</w:t>
      </w:r>
      <w:r w:rsidRPr="00394378">
        <w:rPr>
          <w:rFonts w:ascii="Times New Roman" w:hAnsi="Times New Roman"/>
          <w:sz w:val="24"/>
          <w:u w:val="single"/>
        </w:rPr>
        <w:t xml:space="preserve"> </w:t>
      </w:r>
      <w:r w:rsidRPr="000B095A">
        <w:t>a variety of positive feedback and increasing returns to adoption (</w:t>
      </w:r>
      <w:r w:rsidRPr="000B095A">
        <w:rPr>
          <w:rStyle w:val="StyleBoldUnderline"/>
        </w:rPr>
        <w:t xml:space="preserve">including </w:t>
      </w:r>
      <w:r w:rsidRPr="00F05055">
        <w:rPr>
          <w:rStyle w:val="StyleBoldUnderline"/>
          <w:highlight w:val="cyan"/>
        </w:rPr>
        <w:t>demonstration effects, tech</w:t>
      </w:r>
      <w:r w:rsidRPr="00F05055">
        <w:rPr>
          <w:rStyle w:val="StyleBoldUnderline"/>
        </w:rPr>
        <w:t>nological</w:t>
      </w:r>
      <w:r w:rsidRPr="000B095A">
        <w:rPr>
          <w:rStyle w:val="StyleBoldUnderline"/>
        </w:rPr>
        <w:t xml:space="preserve"> </w:t>
      </w:r>
      <w:r w:rsidRPr="00F05055">
        <w:rPr>
          <w:rStyle w:val="StyleBoldUnderline"/>
          <w:highlight w:val="cyan"/>
        </w:rPr>
        <w:t>interdependence,</w:t>
      </w:r>
      <w:r w:rsidRPr="000B095A">
        <w:rPr>
          <w:rStyle w:val="StyleBoldUnderline"/>
        </w:rPr>
        <w:t xml:space="preserve"> network and </w:t>
      </w:r>
      <w:r w:rsidRPr="00F05055">
        <w:rPr>
          <w:rStyle w:val="StyleBoldUnderline"/>
          <w:highlight w:val="cyan"/>
        </w:rPr>
        <w:t>learning effects, and economies of scale</w:t>
      </w:r>
      <w:r w:rsidRPr="00394378">
        <w:t xml:space="preserve">), </w:t>
      </w:r>
      <w:r w:rsidRPr="000B095A">
        <w:t>the</w:t>
      </w:r>
      <w:r w:rsidRPr="00394378">
        <w:rPr>
          <w:rFonts w:ascii="Times New Roman" w:hAnsi="Times New Roman"/>
          <w:sz w:val="24"/>
          <w:u w:val="single"/>
        </w:rPr>
        <w:t xml:space="preserve"> </w:t>
      </w:r>
      <w:r w:rsidRPr="00F05055">
        <w:rPr>
          <w:rStyle w:val="StyleBoldUnderline"/>
          <w:highlight w:val="cyan"/>
        </w:rPr>
        <w:t>designs</w:t>
      </w:r>
      <w:r w:rsidRPr="000B095A">
        <w:rPr>
          <w:rStyle w:val="StyleBoldUnderline"/>
        </w:rPr>
        <w:t xml:space="preserve"> that are initially developed can </w:t>
      </w:r>
      <w:r w:rsidRPr="00F05055">
        <w:rPr>
          <w:rStyle w:val="StyleBoldUnderline"/>
          <w:highlight w:val="cyan"/>
        </w:rPr>
        <w:t>become “locked in.”</w:t>
      </w:r>
      <w:r w:rsidRPr="00394378">
        <w:t xml:space="preserve">34 Competing designs—even if they are superior in some respects or better for certain market segments— can face barriers to entry that lock them out of the market. </w:t>
      </w:r>
      <w:r w:rsidRPr="000B095A">
        <w:rPr>
          <w:rStyle w:val="StyleBoldUnderline"/>
        </w:rPr>
        <w:t xml:space="preserve">If DOD wants to ensure </w:t>
      </w:r>
      <w:r w:rsidRPr="000B095A">
        <w:t xml:space="preserve">that its </w:t>
      </w:r>
      <w:r w:rsidRPr="000B095A">
        <w:rPr>
          <w:rStyle w:val="StyleBoldUnderline"/>
        </w:rPr>
        <w:t>preferred designs are not locked out</w:t>
      </w:r>
      <w:r w:rsidRPr="000B095A">
        <w:t xml:space="preserve">, then </w:t>
      </w:r>
      <w:r w:rsidRPr="000B095A">
        <w:rPr>
          <w:rStyle w:val="StyleBoldUnderline"/>
        </w:rPr>
        <w:t>it should take a first mover role</w:t>
      </w:r>
      <w:r w:rsidRPr="000B095A">
        <w:t xml:space="preserve"> on small reactors. It is far too early to gauge whether the private market and DOD have aligned interests in reactor designs. On one hand, Matthew Bunn and Martin Malin argue that what the world needs is cheaper, safer, more secure, and more </w:t>
      </w:r>
      <w:r w:rsidRPr="00394378">
        <w:t xml:space="preserve">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 On the other hand, </w:t>
      </w:r>
      <w:r w:rsidRPr="000B095A">
        <w:rPr>
          <w:rStyle w:val="StyleBoldUnderline"/>
          <w:highlight w:val="cyan"/>
        </w:rPr>
        <w:t xml:space="preserve">DOD </w:t>
      </w:r>
      <w:r w:rsidRPr="00F05055">
        <w:rPr>
          <w:rStyle w:val="StyleBoldUnderline"/>
        </w:rPr>
        <w:t xml:space="preserve">may </w:t>
      </w:r>
      <w:r w:rsidRPr="00F05055">
        <w:rPr>
          <w:rStyle w:val="StyleBoldUnderline"/>
          <w:highlight w:val="cyan"/>
        </w:rPr>
        <w:t>have specific needs</w:t>
      </w:r>
      <w:r w:rsidRPr="00394378">
        <w:rPr>
          <w:rFonts w:ascii="Times New Roman" w:hAnsi="Times New Roman"/>
          <w:sz w:val="24"/>
          <w:u w:val="single"/>
        </w:rPr>
        <w:t xml:space="preserve"> </w:t>
      </w:r>
      <w:r w:rsidRPr="000B095A">
        <w:t>(transportability, for instance)</w:t>
      </w:r>
      <w:r w:rsidRPr="00394378">
        <w:rPr>
          <w:rFonts w:ascii="Times New Roman" w:hAnsi="Times New Roman"/>
          <w:sz w:val="24"/>
          <w:u w:val="single"/>
        </w:rPr>
        <w:t xml:space="preserve"> </w:t>
      </w:r>
      <w:r w:rsidRPr="000B095A">
        <w:rPr>
          <w:rStyle w:val="Emphasis"/>
          <w:highlight w:val="cyan"/>
        </w:rPr>
        <w:t>that would not be a high priority</w:t>
      </w:r>
      <w:r w:rsidRPr="00394378">
        <w:rPr>
          <w:rFonts w:ascii="Times New Roman" w:hAnsi="Times New Roman"/>
          <w:sz w:val="24"/>
          <w:highlight w:val="cyan"/>
          <w:u w:val="single"/>
        </w:rPr>
        <w:t xml:space="preserve"> </w:t>
      </w:r>
      <w:r w:rsidRPr="000B095A">
        <w:rPr>
          <w:rStyle w:val="StyleBoldUnderline"/>
          <w:highlight w:val="cyan"/>
        </w:rPr>
        <w:t>for any other market segment.</w:t>
      </w:r>
      <w:r w:rsidRPr="00394378">
        <w:rPr>
          <w:rFonts w:ascii="Times New Roman" w:hAnsi="Times New Roman"/>
          <w:sz w:val="24"/>
          <w:u w:val="single"/>
        </w:rPr>
        <w:t xml:space="preserve"> </w:t>
      </w:r>
      <w:r w:rsidRPr="00394378">
        <w:rPr>
          <w:rStyle w:val="HotRouteChar"/>
        </w:rPr>
        <w:t xml:space="preserve">Moreover, while DOD has unique technical and organizational capabilities that could enable it to pursue more radically innovative reactor lines, DOE has indicated that it will focus its initial small reactor deployment efforts on LWR designs.37 If DOD wants to ensure that its preferred reactors are developed </w:t>
      </w:r>
      <w:r w:rsidRPr="000B095A">
        <w:t>and available in the future, it should take a leadership role now. Taking a first mover role does not necessarily mean that DOD would be “picking a winner” among small reactors, as the market will probably pursue multiple types of small reactors. Nevertheless, DOD leadership would likely have a profound effect on the industry’s timeline and trajectory.</w:t>
      </w:r>
      <w:r w:rsidRPr="00E573DA">
        <w:t xml:space="preserve"> </w:t>
      </w:r>
    </w:p>
    <w:p w14:paraId="3F0F76D0" w14:textId="77777777" w:rsidR="001523FB" w:rsidRPr="008241DA" w:rsidRDefault="001523FB" w:rsidP="001523FB">
      <w:pPr>
        <w:keepNext/>
        <w:keepLines/>
        <w:spacing w:before="200"/>
        <w:outlineLvl w:val="3"/>
        <w:rPr>
          <w:rFonts w:asciiTheme="majorHAnsi" w:eastAsiaTheme="majorEastAsia" w:hAnsiTheme="majorHAnsi" w:cstheme="majorBidi"/>
          <w:b/>
          <w:bCs/>
          <w:iCs/>
          <w:sz w:val="26"/>
          <w:u w:val="single"/>
        </w:rPr>
      </w:pPr>
      <w:r w:rsidRPr="008241DA">
        <w:rPr>
          <w:rFonts w:asciiTheme="majorHAnsi" w:eastAsiaTheme="majorEastAsia" w:hAnsiTheme="majorHAnsi" w:cstheme="majorBidi"/>
          <w:b/>
          <w:bCs/>
          <w:iCs/>
          <w:sz w:val="26"/>
          <w:u w:val="single"/>
        </w:rPr>
        <w:t>Licensing</w:t>
      </w:r>
      <w:r w:rsidRPr="008241DA">
        <w:rPr>
          <w:rFonts w:asciiTheme="majorHAnsi" w:eastAsiaTheme="majorEastAsia" w:hAnsiTheme="majorHAnsi" w:cstheme="majorBidi"/>
          <w:b/>
          <w:bCs/>
          <w:iCs/>
          <w:sz w:val="26"/>
        </w:rPr>
        <w:t>-</w:t>
      </w:r>
      <w:r>
        <w:rPr>
          <w:rFonts w:asciiTheme="majorHAnsi" w:eastAsiaTheme="majorEastAsia" w:hAnsiTheme="majorHAnsi" w:cstheme="majorBidi"/>
          <w:b/>
          <w:bCs/>
          <w:iCs/>
          <w:sz w:val="26"/>
        </w:rPr>
        <w:t xml:space="preserve"> Only DOD solves it</w:t>
      </w:r>
    </w:p>
    <w:p w14:paraId="4F4DDA7C" w14:textId="77777777" w:rsidR="001523FB" w:rsidRPr="008241DA" w:rsidRDefault="001523FB" w:rsidP="001523FB">
      <w:r w:rsidRPr="00DA6EEB">
        <w:rPr>
          <w:rStyle w:val="StyleStyleBold12pt"/>
        </w:rPr>
        <w:t>CSPO 2010</w:t>
      </w:r>
      <w:r w:rsidRPr="008241DA">
        <w:t xml:space="preserve"> (Consortium for Science, Policy and Outcomes at Arizona State, June 2010, “Four Policy Principles for Energy Innovation and Climate Change: A Synthesis,” http://www.catf.us/resources/publications/files/Synthesis.pdf)</w:t>
      </w:r>
    </w:p>
    <w:p w14:paraId="78C3A77A" w14:textId="77777777" w:rsidR="001523FB" w:rsidRDefault="001523FB" w:rsidP="001523FB">
      <w:pPr>
        <w:ind w:left="72"/>
        <w:rPr>
          <w:iCs/>
          <w:color w:val="000000"/>
        </w:rPr>
      </w:pPr>
      <w:r w:rsidRPr="008241DA">
        <w:rPr>
          <w:iCs/>
          <w:color w:val="000000"/>
        </w:rPr>
        <w:t xml:space="preserve">Government purchase of new technologies is a powerful way to accelerate innovation through increased demand (Principle 3a). We explore how this principle can be applied by considering how the DoD could purchase new nuclear reactor designs to meet electric power needs for DoD bases and operations. Small modular nuclear power reactors (SMRs), which generate less than 300 MW of power (as compared to more typical reactors built in the 1000 MW range) are often listed as a potentially transformative energy technology. While typical traditional large-scale nuclear power plants can cost five to eight billion dollars, smaller nuclear reactors could be developed at smaller scale, thus not presenting a “bet the company” financial risk. SMRs could potentially be mass manufactured as standardized modules and then delivered to sites, which could significantly reduce costs per unit of installed capacity as compared to today’s large scale conventional reactor designs. It is likely that some advanced reactors designs – including molten salt reactors and reactors utilizing thorium fuels – could be developed as SMRs. Each of these designs offers some combination of inherently safe operation, very little nuclear proliferation risk, relatively small nuclear waste management needs, very abundant domestic fuel resources, and high power densities – all of which are desirable attributes for significant expansion of nuclear energy. Currently, </w:t>
      </w:r>
      <w:r w:rsidRPr="008241DA">
        <w:rPr>
          <w:rFonts w:ascii="Times New Roman" w:hAnsi="Times New Roman"/>
          <w:iCs/>
          <w:color w:val="000000"/>
          <w:sz w:val="24"/>
          <w:u w:val="single"/>
        </w:rPr>
        <w:t xml:space="preserve">several corporations have been developing small nuclear reactors. </w:t>
      </w:r>
      <w:r w:rsidRPr="008241DA">
        <w:rPr>
          <w:iCs/>
          <w:color w:val="000000"/>
        </w:rPr>
        <w:t xml:space="preserve">Table 2 lists several of these companies and their reactor power capacities, as well as an indication of the other types of reactor innovations that are being incorporated into the designs. Some of these technologies depend on the well-established light water reactor, while others use higher energy neutrons, coolants capable of higher temperature operation, and other innovative approaches. Some of these companies, such as NuScale, intend to be able to connect as many as 24 different nuclear modules together to form one larger nuclear power plant. In addition to the different power ranges described in Table 2, these reactors vary greatly in size, some being only 3 to 6 feet on each side, while the NuScale reactor is 60 feet long and 14 feet in diameter. Further, many of these reactors produce significant amounts of high-temperature heat, which can be harnessed for process heating, gas turbine generators, and other operations. One major obstacle is to rapid commercialization and development are prolonged multi-year licensing times with the Nuclear Regulatory Commission. Currently, the NRC will not consider a reactor for licensing unless there is a power utility already prepared to purchase the device. Recent Senate legislation introduced by Senator Jeff Bingaman (D-NM) has pushed for DOE support in bringing down reactor costs and in helping to license and certify two reactor designs with the NRC. Some </w:t>
      </w:r>
      <w:r w:rsidRPr="008241DA">
        <w:rPr>
          <w:rFonts w:ascii="Times New Roman" w:hAnsi="Times New Roman"/>
          <w:iCs/>
          <w:color w:val="000000"/>
          <w:sz w:val="24"/>
          <w:u w:val="single"/>
        </w:rPr>
        <w:t xml:space="preserve">additional opportunities </w:t>
      </w:r>
      <w:r w:rsidRPr="008241DA">
        <w:rPr>
          <w:rFonts w:ascii="Times New Roman" w:hAnsi="Times New Roman"/>
          <w:iCs/>
          <w:color w:val="000000"/>
          <w:sz w:val="24"/>
          <w:highlight w:val="cyan"/>
          <w:u w:val="single"/>
        </w:rPr>
        <w:t>to facilitate the NRC licensing process</w:t>
      </w:r>
      <w:r w:rsidRPr="008241DA">
        <w:rPr>
          <w:rFonts w:ascii="Times New Roman" w:hAnsi="Times New Roman"/>
          <w:iCs/>
          <w:color w:val="000000"/>
          <w:sz w:val="24"/>
          <w:u w:val="single"/>
        </w:rPr>
        <w:t xml:space="preserve"> for innovative small modular reactors would be to fund NRC to conduct participatory research to get ahead of potential license applications</w:t>
      </w:r>
      <w:r w:rsidRPr="008241DA">
        <w:rPr>
          <w:iCs/>
          <w:color w:val="000000"/>
        </w:rPr>
        <w:t xml:space="preserve"> (this might require ~$100million/year) </w:t>
      </w:r>
      <w:r w:rsidRPr="008241DA">
        <w:rPr>
          <w:rFonts w:ascii="Times New Roman" w:hAnsi="Times New Roman"/>
          <w:iCs/>
          <w:color w:val="000000"/>
          <w:sz w:val="24"/>
          <w:u w:val="single"/>
        </w:rPr>
        <w:t>and potentially revise the current requirement that licensing fees cover nearly all NRC licensing review costs. One option</w:t>
      </w:r>
      <w:r w:rsidRPr="008241DA">
        <w:rPr>
          <w:iCs/>
          <w:color w:val="000000"/>
        </w:rPr>
        <w:t xml:space="preserve"> for accelerating SMR development and commercialization, </w:t>
      </w:r>
      <w:r w:rsidRPr="008241DA">
        <w:rPr>
          <w:rFonts w:ascii="Times New Roman" w:hAnsi="Times New Roman"/>
          <w:iCs/>
          <w:color w:val="000000"/>
          <w:sz w:val="24"/>
          <w:highlight w:val="cyan"/>
          <w:u w:val="single"/>
        </w:rPr>
        <w:t>would be for DOD to establish SMR procurement specifications</w:t>
      </w:r>
      <w:r w:rsidRPr="008241DA">
        <w:rPr>
          <w:iCs/>
          <w:color w:val="000000"/>
        </w:rPr>
        <w:t xml:space="preserve"> (to include cost) </w:t>
      </w:r>
      <w:r w:rsidRPr="008241DA">
        <w:rPr>
          <w:rFonts w:ascii="Times New Roman" w:hAnsi="Times New Roman"/>
          <w:iCs/>
          <w:color w:val="000000"/>
          <w:sz w:val="24"/>
          <w:highlight w:val="cyan"/>
          <w:u w:val="single"/>
        </w:rPr>
        <w:t>and agree to purchase a sufficient amount</w:t>
      </w:r>
      <w:r w:rsidRPr="008241DA">
        <w:rPr>
          <w:rFonts w:ascii="Times New Roman" w:hAnsi="Times New Roman"/>
          <w:iCs/>
          <w:color w:val="000000"/>
          <w:sz w:val="24"/>
          <w:u w:val="single"/>
        </w:rPr>
        <w:t xml:space="preserve"> of SMR’s </w:t>
      </w:r>
      <w:r w:rsidRPr="008241DA">
        <w:rPr>
          <w:rFonts w:ascii="Times New Roman" w:hAnsi="Times New Roman"/>
          <w:iCs/>
          <w:color w:val="000000"/>
          <w:sz w:val="24"/>
          <w:highlight w:val="cyan"/>
          <w:u w:val="single"/>
        </w:rPr>
        <w:t>to underwrite private sector</w:t>
      </w:r>
      <w:r w:rsidRPr="008241DA">
        <w:rPr>
          <w:rFonts w:ascii="Times New Roman" w:hAnsi="Times New Roman"/>
          <w:iCs/>
          <w:color w:val="000000"/>
          <w:sz w:val="24"/>
          <w:u w:val="single"/>
        </w:rPr>
        <w:t xml:space="preserve"> SMR </w:t>
      </w:r>
      <w:r w:rsidRPr="008241DA">
        <w:rPr>
          <w:rFonts w:ascii="Times New Roman" w:hAnsi="Times New Roman"/>
          <w:iCs/>
          <w:color w:val="000000"/>
          <w:sz w:val="24"/>
          <w:highlight w:val="cyan"/>
          <w:u w:val="single"/>
        </w:rPr>
        <w:t>development</w:t>
      </w:r>
      <w:r w:rsidRPr="008241DA">
        <w:rPr>
          <w:rFonts w:ascii="Times New Roman" w:hAnsi="Times New Roman"/>
          <w:iCs/>
          <w:color w:val="000000"/>
          <w:sz w:val="24"/>
          <w:u w:val="single"/>
        </w:rPr>
        <w:t>.</w:t>
      </w:r>
      <w:r w:rsidRPr="008241DA">
        <w:rPr>
          <w:iCs/>
          <w:color w:val="000000"/>
        </w:rPr>
        <w:t xml:space="preserve"> Of note here may be that DARPA recently (3/30/10) issued a “Request for Information (RFI) on Deployable Reactor Technologies for Generating Power and Logistic Fuels”2 that specifies may features that would be highly desirable in an advanced commercial SMR. While other specifications including coproduction of mobility fuel are different than those of a commercial SMR power reactor, it is likely that a core reactor design meeting the DARPA inquiry specifications would be adaptable to commercial applications. </w:t>
      </w:r>
      <w:r w:rsidRPr="008241DA">
        <w:rPr>
          <w:rFonts w:ascii="Times New Roman" w:hAnsi="Times New Roman"/>
          <w:iCs/>
          <w:color w:val="000000"/>
          <w:sz w:val="24"/>
          <w:u w:val="single"/>
        </w:rPr>
        <w:t xml:space="preserve">While nuclear </w:t>
      </w:r>
      <w:r w:rsidRPr="008241DA">
        <w:rPr>
          <w:rFonts w:ascii="Times New Roman" w:hAnsi="Times New Roman"/>
          <w:iCs/>
          <w:color w:val="000000"/>
          <w:sz w:val="24"/>
          <w:highlight w:val="cyan"/>
          <w:u w:val="single"/>
        </w:rPr>
        <w:t>reactors purchased and used by DOD are</w:t>
      </w:r>
      <w:r w:rsidRPr="008241DA">
        <w:rPr>
          <w:rFonts w:ascii="Times New Roman" w:hAnsi="Times New Roman"/>
          <w:iCs/>
          <w:color w:val="000000"/>
          <w:sz w:val="24"/>
          <w:u w:val="single"/>
        </w:rPr>
        <w:t xml:space="preserve"> potentially </w:t>
      </w:r>
      <w:r w:rsidRPr="008241DA">
        <w:rPr>
          <w:rFonts w:ascii="Times New Roman" w:hAnsi="Times New Roman"/>
          <w:iCs/>
          <w:color w:val="000000"/>
          <w:sz w:val="24"/>
          <w:highlight w:val="cyan"/>
          <w:u w:val="single"/>
        </w:rPr>
        <w:t>exempt from</w:t>
      </w:r>
      <w:r w:rsidRPr="008241DA">
        <w:rPr>
          <w:rFonts w:ascii="Times New Roman" w:hAnsi="Times New Roman"/>
          <w:iCs/>
          <w:color w:val="000000"/>
          <w:sz w:val="24"/>
          <w:u w:val="single"/>
        </w:rPr>
        <w:t xml:space="preserve"> many </w:t>
      </w:r>
      <w:r w:rsidRPr="008241DA">
        <w:rPr>
          <w:rFonts w:ascii="Times New Roman" w:hAnsi="Times New Roman"/>
          <w:iCs/>
          <w:color w:val="000000"/>
          <w:sz w:val="24"/>
          <w:highlight w:val="cyan"/>
          <w:u w:val="single"/>
        </w:rPr>
        <w:t>NRC licensing</w:t>
      </w:r>
      <w:r w:rsidRPr="008241DA">
        <w:rPr>
          <w:rFonts w:ascii="Times New Roman" w:hAnsi="Times New Roman"/>
          <w:iCs/>
          <w:color w:val="000000"/>
          <w:sz w:val="24"/>
          <w:u w:val="single"/>
        </w:rPr>
        <w:t xml:space="preserve"> requirements3, any reactor design resulting from a DOD procurement contract would need to proceed through NRC licensing before it could be commercially offered. </w:t>
      </w:r>
      <w:r w:rsidRPr="008241DA">
        <w:rPr>
          <w:rFonts w:ascii="Times New Roman" w:hAnsi="Times New Roman"/>
          <w:iCs/>
          <w:color w:val="000000"/>
          <w:sz w:val="24"/>
          <w:highlight w:val="cyan"/>
          <w:u w:val="single"/>
        </w:rPr>
        <w:t>Successful use of procured SMR’s for DOD purposes could provide</w:t>
      </w:r>
      <w:r w:rsidRPr="008241DA">
        <w:rPr>
          <w:rFonts w:ascii="Times New Roman" w:hAnsi="Times New Roman"/>
          <w:iCs/>
          <w:color w:val="000000"/>
          <w:sz w:val="24"/>
          <w:u w:val="single"/>
        </w:rPr>
        <w:t xml:space="preserve"> the </w:t>
      </w:r>
      <w:r w:rsidRPr="008241DA">
        <w:rPr>
          <w:rFonts w:ascii="Times New Roman" w:hAnsi="Times New Roman"/>
          <w:iCs/>
          <w:color w:val="000000"/>
          <w:sz w:val="24"/>
          <w:highlight w:val="cyan"/>
          <w:u w:val="single"/>
        </w:rPr>
        <w:t>knowledge and</w:t>
      </w:r>
      <w:r w:rsidRPr="008241DA">
        <w:rPr>
          <w:rFonts w:ascii="Times New Roman" w:hAnsi="Times New Roman"/>
          <w:iCs/>
          <w:color w:val="000000"/>
          <w:sz w:val="24"/>
          <w:u w:val="single"/>
        </w:rPr>
        <w:t xml:space="preserve"> operational </w:t>
      </w:r>
      <w:r w:rsidRPr="008241DA">
        <w:rPr>
          <w:rFonts w:ascii="Times New Roman" w:hAnsi="Times New Roman"/>
          <w:iCs/>
          <w:color w:val="000000"/>
          <w:sz w:val="24"/>
          <w:highlight w:val="cyan"/>
          <w:u w:val="single"/>
        </w:rPr>
        <w:t>experience</w:t>
      </w:r>
      <w:r w:rsidRPr="008241DA">
        <w:rPr>
          <w:rFonts w:ascii="Times New Roman" w:hAnsi="Times New Roman"/>
          <w:iCs/>
          <w:color w:val="000000"/>
          <w:sz w:val="24"/>
          <w:u w:val="single"/>
        </w:rPr>
        <w:t xml:space="preserve"> needed </w:t>
      </w:r>
      <w:r w:rsidRPr="008241DA">
        <w:rPr>
          <w:rFonts w:ascii="Times New Roman" w:hAnsi="Times New Roman"/>
          <w:iCs/>
          <w:color w:val="000000"/>
          <w:sz w:val="24"/>
          <w:highlight w:val="cyan"/>
          <w:u w:val="single"/>
        </w:rPr>
        <w:t xml:space="preserve">to aid NRC licensing </w:t>
      </w:r>
      <w:r w:rsidRPr="008241DA">
        <w:rPr>
          <w:rFonts w:ascii="Times New Roman" w:hAnsi="Times New Roman"/>
          <w:iCs/>
          <w:color w:val="000000"/>
          <w:sz w:val="24"/>
          <w:u w:val="single"/>
        </w:rPr>
        <w:t>and it might be possible for the SMR contractor to begin licensing at some point in the SMR development process4.</w:t>
      </w:r>
      <w:r w:rsidRPr="008241DA">
        <w:rPr>
          <w:iCs/>
          <w:color w:val="000000"/>
        </w:rPr>
        <w:t xml:space="preserve"> Potential purchase of small modular nuclear reactors would be a powerful but proven way in which government procurement of new energy technologies could encourage innovation. Public procurement of other renewable energy technologies could be similarly important.</w:t>
      </w:r>
    </w:p>
    <w:p w14:paraId="04FCEAC3" w14:textId="77777777" w:rsidR="001523FB" w:rsidRPr="008241DA" w:rsidRDefault="001523FB" w:rsidP="001523FB">
      <w:pPr>
        <w:pStyle w:val="Heading4"/>
      </w:pPr>
      <w:r w:rsidRPr="008241DA">
        <w:rPr>
          <w:u w:val="single"/>
        </w:rPr>
        <w:t>Market pull</w:t>
      </w:r>
      <w:r>
        <w:t xml:space="preserve">- DOD key </w:t>
      </w:r>
    </w:p>
    <w:p w14:paraId="75C6DCA1" w14:textId="77777777" w:rsidR="001523FB" w:rsidRPr="008241DA" w:rsidRDefault="001523FB" w:rsidP="001523FB">
      <w:pPr>
        <w:rPr>
          <w:iCs/>
          <w:color w:val="000000"/>
        </w:rPr>
      </w:pPr>
      <w:r w:rsidRPr="008241DA">
        <w:rPr>
          <w:rStyle w:val="StyleStyleBold12pt"/>
        </w:rPr>
        <w:t>Marqusee 2012</w:t>
      </w:r>
      <w:r w:rsidRPr="008241DA">
        <w:rPr>
          <w:iCs/>
          <w:color w:val="000000"/>
        </w:rPr>
        <w:t xml:space="preserve"> </w:t>
      </w:r>
      <w:r>
        <w:rPr>
          <w:iCs/>
          <w:color w:val="000000"/>
        </w:rPr>
        <w:t>(</w:t>
      </w:r>
      <w:r w:rsidRPr="008241DA">
        <w:rPr>
          <w:iCs/>
          <w:color w:val="000000"/>
        </w:rPr>
        <w:t>Jeffrey</w:t>
      </w:r>
      <w:r>
        <w:rPr>
          <w:iCs/>
          <w:color w:val="000000"/>
        </w:rPr>
        <w:t xml:space="preserve"> Marqusee</w:t>
      </w:r>
      <w:r w:rsidRPr="008241DA">
        <w:rPr>
          <w:iCs/>
          <w:color w:val="000000"/>
        </w:rPr>
        <w:t>, Executive director at the Strategic Environmental Research and Development Program at the DOD,</w:t>
      </w:r>
      <w:r>
        <w:rPr>
          <w:iCs/>
          <w:color w:val="000000"/>
        </w:rPr>
        <w:t xml:space="preserve"> March 2012,</w:t>
      </w:r>
      <w:r w:rsidRPr="008241DA">
        <w:rPr>
          <w:iCs/>
          <w:color w:val="000000"/>
        </w:rPr>
        <w:t xml:space="preserve"> “Military Installations and</w:t>
      </w:r>
      <w:r>
        <w:rPr>
          <w:iCs/>
          <w:color w:val="000000"/>
        </w:rPr>
        <w:t xml:space="preserve"> Energy Technology Innovations,” in</w:t>
      </w:r>
      <w:r w:rsidRPr="008241DA">
        <w:rPr>
          <w:iCs/>
          <w:color w:val="000000"/>
        </w:rPr>
        <w:t xml:space="preserve"> Energy Innovation at the Department of Defens</w:t>
      </w:r>
      <w:r>
        <w:rPr>
          <w:iCs/>
          <w:color w:val="000000"/>
        </w:rPr>
        <w:t>e: Assessing the Opportunities, scribd)</w:t>
      </w:r>
    </w:p>
    <w:p w14:paraId="690B099E" w14:textId="77777777" w:rsidR="001523FB" w:rsidRDefault="001523FB" w:rsidP="001523FB">
      <w:pPr>
        <w:ind w:left="72"/>
        <w:rPr>
          <w:iCs/>
          <w:color w:val="000000"/>
        </w:rPr>
      </w:pPr>
      <w:r w:rsidRPr="008241DA">
        <w:rPr>
          <w:iCs/>
          <w:color w:val="000000"/>
        </w:rPr>
        <w:t xml:space="preserve">The key reason that DoD cannot passively rely on the private sector to provide a suite of new, cost-effective energy technologies is the difficulty of the transition from research and development to full deployment. Many have noted this challenge; it is often described as the “Valley of Death,” a term widely used in the early and mid-1990s to describe the obstacles to commercialization and deployment of environmental technologies. DoD’s environmental technology demonstration program, the Environmental Security Technology Certification Program (ESTCP), was created to overcome that hurdle. </w:t>
      </w:r>
      <w:r w:rsidRPr="00DA6EEB">
        <w:rPr>
          <w:rFonts w:ascii="Times New Roman" w:hAnsi="Times New Roman"/>
          <w:sz w:val="24"/>
          <w:highlight w:val="cyan"/>
          <w:u w:val="single"/>
        </w:rPr>
        <w:t>Why can’t DoD rely on</w:t>
      </w:r>
      <w:r w:rsidRPr="008241DA">
        <w:rPr>
          <w:iCs/>
          <w:color w:val="000000"/>
        </w:rPr>
        <w:t xml:space="preserve"> the Department of Energy (</w:t>
      </w:r>
      <w:r w:rsidRPr="00DA6EEB">
        <w:rPr>
          <w:rFonts w:ascii="Times New Roman" w:hAnsi="Times New Roman"/>
          <w:sz w:val="24"/>
          <w:highlight w:val="cyan"/>
          <w:u w:val="single"/>
        </w:rPr>
        <w:t>DOE</w:t>
      </w:r>
      <w:r w:rsidRPr="00DA6EEB">
        <w:rPr>
          <w:iCs/>
          <w:color w:val="000000"/>
          <w:highlight w:val="cyan"/>
        </w:rPr>
        <w:t xml:space="preserve">) </w:t>
      </w:r>
      <w:r w:rsidRPr="00DA6EEB">
        <w:rPr>
          <w:rFonts w:ascii="Times New Roman" w:hAnsi="Times New Roman"/>
          <w:sz w:val="24"/>
          <w:highlight w:val="cyan"/>
          <w:u w:val="single"/>
        </w:rPr>
        <w:t>to solve</w:t>
      </w:r>
      <w:r w:rsidRPr="00DA6EEB">
        <w:rPr>
          <w:rFonts w:ascii="Times New Roman" w:hAnsi="Times New Roman"/>
          <w:sz w:val="24"/>
          <w:u w:val="single"/>
        </w:rPr>
        <w:t xml:space="preserve"> the </w:t>
      </w:r>
      <w:r w:rsidRPr="00DA6EEB">
        <w:rPr>
          <w:rFonts w:ascii="Times New Roman" w:hAnsi="Times New Roman"/>
          <w:sz w:val="24"/>
          <w:highlight w:val="cyan"/>
          <w:u w:val="single"/>
        </w:rPr>
        <w:t>commercialization</w:t>
      </w:r>
      <w:r w:rsidRPr="00DA6EEB">
        <w:rPr>
          <w:rFonts w:ascii="Times New Roman" w:hAnsi="Times New Roman"/>
          <w:sz w:val="24"/>
          <w:u w:val="single"/>
        </w:rPr>
        <w:t xml:space="preserve"> and deployment problem? </w:t>
      </w:r>
      <w:r w:rsidRPr="00DA6EEB">
        <w:rPr>
          <w:rFonts w:ascii="Times New Roman" w:hAnsi="Times New Roman"/>
          <w:sz w:val="24"/>
          <w:highlight w:val="cyan"/>
          <w:u w:val="single"/>
        </w:rPr>
        <w:t>DOE has a mixed record</w:t>
      </w:r>
      <w:r w:rsidRPr="00DA6EEB">
        <w:rPr>
          <w:rFonts w:ascii="Times New Roman" w:hAnsi="Times New Roman"/>
          <w:sz w:val="24"/>
          <w:u w:val="single"/>
        </w:rPr>
        <w:t xml:space="preserve"> in this area.</w:t>
      </w:r>
      <w:r w:rsidRPr="008241DA">
        <w:rPr>
          <w:iCs/>
          <w:color w:val="000000"/>
        </w:rPr>
        <w:t xml:space="preserve"> </w:t>
      </w:r>
      <w:r w:rsidRPr="00DA6EEB">
        <w:rPr>
          <w:rFonts w:ascii="Times New Roman" w:hAnsi="Times New Roman"/>
          <w:sz w:val="24"/>
          <w:u w:val="single"/>
        </w:rPr>
        <w:t>Reasons</w:t>
      </w:r>
      <w:r w:rsidRPr="008241DA">
        <w:rPr>
          <w:iCs/>
          <w:color w:val="000000"/>
        </w:rPr>
        <w:t xml:space="preserve"> for past failures at DOE </w:t>
      </w:r>
      <w:r w:rsidRPr="00DA6EEB">
        <w:rPr>
          <w:rFonts w:ascii="Times New Roman" w:hAnsi="Times New Roman"/>
          <w:sz w:val="24"/>
          <w:u w:val="single"/>
        </w:rPr>
        <w:t xml:space="preserve">are: 1) the </w:t>
      </w:r>
      <w:r w:rsidRPr="00DA6EEB">
        <w:rPr>
          <w:rFonts w:ascii="Times New Roman" w:hAnsi="Times New Roman"/>
          <w:sz w:val="24"/>
          <w:highlight w:val="cyan"/>
          <w:u w:val="single"/>
        </w:rPr>
        <w:t>lack of a market within DOE</w:t>
      </w:r>
      <w:r w:rsidRPr="00DA6EEB">
        <w:rPr>
          <w:rFonts w:ascii="Times New Roman" w:hAnsi="Times New Roman"/>
          <w:sz w:val="24"/>
          <w:u w:val="single"/>
        </w:rPr>
        <w:t xml:space="preserve"> for the technologies; 2) overly optimistic engineering estimates; 3) </w:t>
      </w:r>
      <w:r w:rsidRPr="00DA6EEB">
        <w:rPr>
          <w:rFonts w:ascii="Times New Roman" w:hAnsi="Times New Roman"/>
          <w:sz w:val="24"/>
          <w:highlight w:val="cyan"/>
          <w:u w:val="single"/>
        </w:rPr>
        <w:t>lack of attention to</w:t>
      </w:r>
      <w:r w:rsidRPr="00DA6EEB">
        <w:rPr>
          <w:rFonts w:ascii="Times New Roman" w:hAnsi="Times New Roman"/>
          <w:sz w:val="24"/>
          <w:u w:val="single"/>
        </w:rPr>
        <w:t xml:space="preserve"> potential </w:t>
      </w:r>
      <w:r w:rsidRPr="00DA6EEB">
        <w:rPr>
          <w:rFonts w:ascii="Times New Roman" w:hAnsi="Times New Roman"/>
          <w:sz w:val="24"/>
          <w:highlight w:val="cyan"/>
          <w:u w:val="single"/>
        </w:rPr>
        <w:t>economic or market failures</w:t>
      </w:r>
      <w:r w:rsidRPr="00DA6EEB">
        <w:rPr>
          <w:rFonts w:ascii="Times New Roman" w:hAnsi="Times New Roman"/>
          <w:sz w:val="24"/>
          <w:u w:val="single"/>
        </w:rPr>
        <w:t xml:space="preserve">; 4) a </w:t>
      </w:r>
      <w:r w:rsidRPr="00DA6EEB">
        <w:rPr>
          <w:rFonts w:ascii="Times New Roman" w:hAnsi="Times New Roman"/>
          <w:sz w:val="24"/>
          <w:highlight w:val="cyan"/>
          <w:u w:val="single"/>
        </w:rPr>
        <w:t>disconnect between business practices at DOE and commercial practices</w:t>
      </w:r>
      <w:r w:rsidRPr="008241DA">
        <w:rPr>
          <w:iCs/>
          <w:color w:val="000000"/>
        </w:rPr>
        <w:t xml:space="preserve">, which leads to demonstration results that are not credible in the private sector; and </w:t>
      </w:r>
      <w:r w:rsidRPr="00DA6EEB">
        <w:rPr>
          <w:rFonts w:ascii="Times New Roman" w:hAnsi="Times New Roman"/>
          <w:sz w:val="24"/>
          <w:u w:val="single"/>
        </w:rPr>
        <w:t xml:space="preserve">5) </w:t>
      </w:r>
      <w:r w:rsidRPr="00DA6EEB">
        <w:rPr>
          <w:rFonts w:ascii="Times New Roman" w:hAnsi="Times New Roman"/>
          <w:sz w:val="24"/>
          <w:highlight w:val="cyan"/>
          <w:u w:val="single"/>
        </w:rPr>
        <w:t>programs</w:t>
      </w:r>
      <w:r w:rsidRPr="00DA6EEB">
        <w:rPr>
          <w:rFonts w:ascii="Times New Roman" w:hAnsi="Times New Roman"/>
          <w:sz w:val="24"/>
          <w:u w:val="single"/>
        </w:rPr>
        <w:t xml:space="preserve"> completely </w:t>
      </w:r>
      <w:r w:rsidRPr="00DA6EEB">
        <w:rPr>
          <w:rFonts w:ascii="Times New Roman" w:hAnsi="Times New Roman"/>
          <w:sz w:val="24"/>
          <w:highlight w:val="cyan"/>
          <w:u w:val="single"/>
        </w:rPr>
        <w:t>driven by</w:t>
      </w:r>
      <w:r w:rsidRPr="00DA6EEB">
        <w:rPr>
          <w:rFonts w:ascii="Times New Roman" w:hAnsi="Times New Roman"/>
          <w:sz w:val="24"/>
          <w:u w:val="single"/>
        </w:rPr>
        <w:t xml:space="preserve"> a </w:t>
      </w:r>
      <w:r w:rsidRPr="00DA6EEB">
        <w:rPr>
          <w:rFonts w:ascii="Times New Roman" w:hAnsi="Times New Roman"/>
          <w:sz w:val="24"/>
          <w:highlight w:val="cyan"/>
          <w:u w:val="single"/>
        </w:rPr>
        <w:t>tech</w:t>
      </w:r>
      <w:r w:rsidRPr="00DA6EEB">
        <w:rPr>
          <w:rFonts w:ascii="Times New Roman" w:hAnsi="Times New Roman"/>
          <w:sz w:val="24"/>
          <w:u w:val="single"/>
        </w:rPr>
        <w:t>nology “</w:t>
      </w:r>
      <w:r w:rsidRPr="00DA6EEB">
        <w:rPr>
          <w:rFonts w:ascii="Times New Roman" w:hAnsi="Times New Roman"/>
          <w:sz w:val="24"/>
          <w:highlight w:val="cyan"/>
          <w:u w:val="single"/>
        </w:rPr>
        <w:t>push,” rather than</w:t>
      </w:r>
      <w:r w:rsidRPr="00DA6EEB">
        <w:rPr>
          <w:rFonts w:ascii="Times New Roman" w:hAnsi="Times New Roman"/>
          <w:sz w:val="24"/>
          <w:u w:val="single"/>
        </w:rPr>
        <w:t xml:space="preserve"> a mix of technology push and </w:t>
      </w:r>
      <w:r w:rsidRPr="00DA6EEB">
        <w:rPr>
          <w:rFonts w:ascii="Times New Roman" w:hAnsi="Times New Roman"/>
          <w:sz w:val="24"/>
          <w:highlight w:val="cyan"/>
          <w:u w:val="single"/>
        </w:rPr>
        <w:t>market</w:t>
      </w:r>
      <w:r w:rsidRPr="00DA6EEB">
        <w:rPr>
          <w:rFonts w:ascii="Times New Roman" w:hAnsi="Times New Roman"/>
          <w:sz w:val="24"/>
          <w:u w:val="single"/>
        </w:rPr>
        <w:t xml:space="preserve">-driven </w:t>
      </w:r>
      <w:r w:rsidRPr="00DA6EEB">
        <w:rPr>
          <w:rFonts w:ascii="Times New Roman" w:hAnsi="Times New Roman"/>
          <w:sz w:val="24"/>
          <w:highlight w:val="cyan"/>
          <w:u w:val="single"/>
        </w:rPr>
        <w:t>pull</w:t>
      </w:r>
      <w:r w:rsidRPr="00DA6EEB">
        <w:rPr>
          <w:rFonts w:ascii="Times New Roman" w:hAnsi="Times New Roman"/>
          <w:sz w:val="24"/>
          <w:u w:val="single"/>
        </w:rPr>
        <w:t>.</w:t>
      </w:r>
      <w:r w:rsidRPr="008241DA">
        <w:rPr>
          <w:iCs/>
          <w:color w:val="000000"/>
        </w:rPr>
        <w:t xml:space="preserve">81 Many of these issues can be viewed as arising from the first: the lack of a market within DOE. </w:t>
      </w:r>
      <w:r w:rsidRPr="00DA6EEB">
        <w:rPr>
          <w:rFonts w:ascii="Times New Roman" w:hAnsi="Times New Roman"/>
          <w:sz w:val="24"/>
          <w:highlight w:val="cyan"/>
          <w:u w:val="single"/>
        </w:rPr>
        <w:t>Since DOE is neither the</w:t>
      </w:r>
      <w:r w:rsidRPr="00DA6EEB">
        <w:rPr>
          <w:rFonts w:ascii="Times New Roman" w:hAnsi="Times New Roman"/>
          <w:sz w:val="24"/>
          <w:u w:val="single"/>
        </w:rPr>
        <w:t xml:space="preserve"> ultimate </w:t>
      </w:r>
      <w:r w:rsidRPr="00DA6EEB">
        <w:rPr>
          <w:rFonts w:ascii="Times New Roman" w:hAnsi="Times New Roman"/>
          <w:sz w:val="24"/>
          <w:highlight w:val="cyan"/>
          <w:u w:val="single"/>
        </w:rPr>
        <w:t>supplier nor buyer of these</w:t>
      </w:r>
      <w:r w:rsidRPr="00DA6EEB">
        <w:rPr>
          <w:rFonts w:ascii="Times New Roman" w:hAnsi="Times New Roman"/>
          <w:sz w:val="24"/>
          <w:u w:val="single"/>
        </w:rPr>
        <w:t xml:space="preserve"> </w:t>
      </w:r>
      <w:r w:rsidRPr="00DA6EEB">
        <w:rPr>
          <w:rFonts w:ascii="Times New Roman" w:hAnsi="Times New Roman"/>
          <w:sz w:val="24"/>
          <w:highlight w:val="cyan"/>
          <w:u w:val="single"/>
        </w:rPr>
        <w:t>technologies</w:t>
      </w:r>
      <w:r w:rsidRPr="00DA6EEB">
        <w:rPr>
          <w:rFonts w:ascii="Times New Roman" w:hAnsi="Times New Roman"/>
          <w:sz w:val="24"/>
          <w:u w:val="single"/>
        </w:rPr>
        <w:t xml:space="preserve"> at the deployment scale, it is not surprising that </w:t>
      </w:r>
      <w:r w:rsidRPr="00DA6EEB">
        <w:rPr>
          <w:rFonts w:ascii="Times New Roman" w:hAnsi="Times New Roman"/>
          <w:sz w:val="24"/>
          <w:highlight w:val="cyan"/>
          <w:u w:val="single"/>
        </w:rPr>
        <w:t>there are challenges in creating a system that can bring technologies across the Valley of Death</w:t>
      </w:r>
      <w:r w:rsidRPr="00DA6EEB">
        <w:rPr>
          <w:rFonts w:ascii="Times New Roman" w:hAnsi="Times New Roman"/>
          <w:sz w:val="24"/>
          <w:u w:val="single"/>
        </w:rPr>
        <w:t>.</w:t>
      </w:r>
      <w:r w:rsidRPr="008241DA">
        <w:rPr>
          <w:iCs/>
          <w:color w:val="000000"/>
        </w:rPr>
        <w:t xml:space="preserve"> </w:t>
      </w:r>
      <w:r w:rsidRPr="00DA6EEB">
        <w:rPr>
          <w:rFonts w:ascii="Times New Roman" w:hAnsi="Times New Roman"/>
          <w:sz w:val="24"/>
          <w:highlight w:val="cyan"/>
          <w:u w:val="single"/>
        </w:rPr>
        <w:t>DoD’s market</w:t>
      </w:r>
      <w:r w:rsidRPr="00DA6EEB">
        <w:rPr>
          <w:rFonts w:ascii="Times New Roman" w:hAnsi="Times New Roman"/>
          <w:sz w:val="24"/>
          <w:u w:val="single"/>
        </w:rPr>
        <w:t xml:space="preserve"> size </w:t>
      </w:r>
      <w:r w:rsidRPr="00DA6EEB">
        <w:rPr>
          <w:rFonts w:ascii="Times New Roman" w:hAnsi="Times New Roman"/>
          <w:sz w:val="24"/>
          <w:highlight w:val="cyan"/>
          <w:u w:val="single"/>
        </w:rPr>
        <w:t>allows it to play a critical role in overcoming this challenge</w:t>
      </w:r>
      <w:r w:rsidRPr="00DA6EEB">
        <w:rPr>
          <w:rFonts w:ascii="Times New Roman" w:hAnsi="Times New Roman"/>
          <w:sz w:val="24"/>
          <w:u w:val="single"/>
        </w:rPr>
        <w:t xml:space="preserve"> for the energy technologies the department’s installations require</w:t>
      </w:r>
      <w:r w:rsidRPr="008241DA">
        <w:rPr>
          <w:iCs/>
          <w:color w:val="000000"/>
        </w:rPr>
        <w:t>, as it has for environmental technologies. In addressing the barriers energy technologies face, and understanding the role DoD installations can play, it is important to understand the type and character of technologies that DoD installations need. Energy technologies span a wide spectrum in costs, complexities, size, and market forces. Installation energy technologies are just a subset of the field, but one that is critical in meeting the nation’s and DoD’s energy challenges. DOE, in its recent strategic plans and quadrennial technology review, has laid out the following taxonomy (figure 3.5): It is useful to divide these energy technologies into two rough classes based on the nature of the market and the characteristics of deployment decisions. There are technologies whose capital costs at full scale are very high, for which a modest number of players will play a key role in implementation decisions. Examples include utility-scale energy generation, large-scale carbon sequestration, commercial production of alternative fuels, nextgeneration utility-grid-level technologies, and manufacturing of new transportation platforms. Some of these technologies produce products (e.g., fuel and power from the local utility) that DoD installations buy as commodities, but DoD does not expect to buy the underlying technology. A second but no less important class of energy technologies are those that will be widely distributed upon implementation, and the decisions to deploy them at scale will be made by thousands, if not millions, of decision makers. These include: 1) Technologies to support improved energy efficiency and conservation in buildings; 2) Local renewable or distributed energy generation; and 3) Local energy control and management technologies. Decisions on implementing these technologies will be made in a distributed sense and involve tens of thousands of individual decision makers if they are ever to reach large-scale deployment. These are the energy technologies that DoD installations will be buying, either directly through appropriated funds or in partnership with third-party financing through mechanisms such as Energy Saving Performance Contracts (ESPCs) or Power Purchase Agreements (PPAs). In the DOE taxonomy shown above, these distributed installation energy technologies cover the demand space on building and industrial efficiency, portions of the supply space for clean electricity when restricted to distributed generation scale, and a critical portion in the middle where microgrids and their relationship to energy storage and electric vehicles reside.</w:t>
      </w:r>
    </w:p>
    <w:p w14:paraId="48D0B83D" w14:textId="77777777" w:rsidR="001523FB" w:rsidRDefault="001523FB" w:rsidP="001523FB"/>
    <w:p w14:paraId="4041E312" w14:textId="77777777" w:rsidR="001523FB" w:rsidRPr="003971B6" w:rsidRDefault="001523FB" w:rsidP="001523FB">
      <w:pPr>
        <w:keepNext/>
        <w:keepLines/>
        <w:spacing w:before="200"/>
        <w:outlineLvl w:val="3"/>
        <w:rPr>
          <w:rFonts w:asciiTheme="majorHAnsi" w:eastAsiaTheme="majorEastAsia" w:hAnsiTheme="majorHAnsi" w:cstheme="majorBidi"/>
          <w:b/>
          <w:bCs/>
          <w:iCs/>
          <w:sz w:val="26"/>
        </w:rPr>
      </w:pPr>
      <w:r w:rsidRPr="003971B6">
        <w:rPr>
          <w:rFonts w:asciiTheme="majorHAnsi" w:eastAsiaTheme="majorEastAsia" w:hAnsiTheme="majorHAnsi" w:cstheme="majorBidi"/>
          <w:b/>
          <w:bCs/>
          <w:iCs/>
          <w:sz w:val="26"/>
        </w:rPr>
        <w:t xml:space="preserve">Microgrds and renewables </w:t>
      </w:r>
      <w:r w:rsidRPr="003971B6">
        <w:rPr>
          <w:rFonts w:asciiTheme="majorHAnsi" w:eastAsiaTheme="majorEastAsia" w:hAnsiTheme="majorHAnsi" w:cstheme="majorBidi"/>
          <w:b/>
          <w:bCs/>
          <w:iCs/>
          <w:sz w:val="26"/>
          <w:u w:val="single"/>
        </w:rPr>
        <w:t>exacerbate unreliability</w:t>
      </w:r>
    </w:p>
    <w:p w14:paraId="3AB10600" w14:textId="77777777" w:rsidR="001523FB" w:rsidRPr="003971B6" w:rsidRDefault="001523FB" w:rsidP="001523FB">
      <w:r w:rsidRPr="003971B6">
        <w:rPr>
          <w:b/>
          <w:sz w:val="26"/>
        </w:rPr>
        <w:t>BIESI 2011</w:t>
      </w:r>
      <w:r w:rsidRPr="003971B6">
        <w:t xml:space="preserve"> (Brookings Institution Energy Security Initiative, The Hoover Institution Shultz-Stevenson Task Force on Energy Policy, October 2011, "Assessing the Role of Distributed Power Systems in the U.S. Power Sector", media.hoover.org/sites/default/files/documents/Distributed-Energy.pdf)</w:t>
      </w:r>
    </w:p>
    <w:p w14:paraId="34400D62" w14:textId="77777777" w:rsidR="001523FB" w:rsidRPr="00982ECC" w:rsidRDefault="001523FB" w:rsidP="001523FB">
      <w:pPr>
        <w:ind w:left="72"/>
        <w:rPr>
          <w:rStyle w:val="StyleBoldUnderline"/>
        </w:rPr>
      </w:pPr>
      <w:r w:rsidRPr="003971B6">
        <w:rPr>
          <w:iCs/>
          <w:color w:val="000000"/>
        </w:rPr>
        <w:t>Microgrid</w:t>
      </w:r>
      <w:r w:rsidRPr="003971B6">
        <w:rPr>
          <w:iCs/>
          <w:color w:val="000000"/>
          <w:sz w:val="12"/>
        </w:rPr>
        <w:t xml:space="preserve">¶ </w:t>
      </w:r>
      <w:r w:rsidRPr="003971B6">
        <w:rPr>
          <w:iCs/>
          <w:color w:val="000000"/>
        </w:rPr>
        <w:t>Generation technologies are central to discus- sions around distributed energy systems. Howev- er, controls, infrastructure and demand side man- agement are also an integral part of the broader discussion. The term ‘microgrid,’ is used to refer to a smaller version of a main or central electri- cal grid that much like its larger counterpart, consists of interconnected electrical loads and distributed energy generation resources that are typically controlled by a central control system. A microgrid may operate independently as its own self-contained entity, or may be interconnected with an adjoining central utility grid or neighbor- ing microgrid.</w:t>
      </w:r>
      <w:r w:rsidRPr="003971B6">
        <w:rPr>
          <w:iCs/>
          <w:color w:val="000000"/>
          <w:sz w:val="12"/>
        </w:rPr>
        <w:t xml:space="preserve">¶ </w:t>
      </w:r>
      <w:r w:rsidRPr="003971B6">
        <w:rPr>
          <w:iCs/>
          <w:color w:val="000000"/>
        </w:rPr>
        <w:t xml:space="preserve">The concept of the microgrid is often associated with a power system in developing countries where the centrally managed grid is weak or in- adequate. However, </w:t>
      </w:r>
      <w:r w:rsidRPr="003971B6">
        <w:rPr>
          <w:b/>
          <w:iCs/>
          <w:color w:val="000000"/>
          <w:highlight w:val="cyan"/>
          <w:u w:val="single"/>
        </w:rPr>
        <w:t>microgrid architectures</w:t>
      </w:r>
      <w:r w:rsidRPr="003971B6">
        <w:rPr>
          <w:b/>
          <w:iCs/>
          <w:color w:val="000000"/>
          <w:u w:val="single"/>
        </w:rPr>
        <w:t xml:space="preserve"> are deployed in the </w:t>
      </w:r>
      <w:r w:rsidRPr="003971B6">
        <w:rPr>
          <w:b/>
          <w:color w:val="000000"/>
          <w:u w:val="single"/>
          <w:bdr w:val="single" w:sz="18" w:space="0" w:color="auto"/>
        </w:rPr>
        <w:t>U</w:t>
      </w:r>
      <w:r w:rsidRPr="003971B6">
        <w:rPr>
          <w:b/>
          <w:iCs/>
          <w:color w:val="000000"/>
          <w:u w:val="single"/>
        </w:rPr>
        <w:t xml:space="preserve">nited </w:t>
      </w:r>
      <w:r w:rsidRPr="003971B6">
        <w:rPr>
          <w:b/>
          <w:color w:val="000000"/>
          <w:u w:val="single"/>
          <w:bdr w:val="single" w:sz="18" w:space="0" w:color="auto"/>
        </w:rPr>
        <w:t>S</w:t>
      </w:r>
      <w:r w:rsidRPr="003971B6">
        <w:rPr>
          <w:b/>
          <w:iCs/>
          <w:color w:val="000000"/>
          <w:u w:val="single"/>
        </w:rPr>
        <w:t xml:space="preserve">tates </w:t>
      </w:r>
      <w:r w:rsidRPr="003971B6">
        <w:rPr>
          <w:iCs/>
          <w:color w:val="000000"/>
        </w:rPr>
        <w:t>including in vari- ous communities</w:t>
      </w:r>
      <w:r w:rsidRPr="003971B6">
        <w:rPr>
          <w:b/>
          <w:iCs/>
          <w:color w:val="000000"/>
          <w:u w:val="single"/>
        </w:rPr>
        <w:t xml:space="preserve"> such as</w:t>
      </w:r>
      <w:r w:rsidRPr="003971B6">
        <w:rPr>
          <w:iCs/>
          <w:color w:val="000000"/>
        </w:rPr>
        <w:t xml:space="preserve"> university campuses, hospitals, industry and </w:t>
      </w:r>
      <w:r w:rsidRPr="003971B6">
        <w:rPr>
          <w:b/>
          <w:iCs/>
          <w:color w:val="000000"/>
          <w:u w:val="single"/>
        </w:rPr>
        <w:t>military.</w:t>
      </w:r>
      <w:r w:rsidRPr="003971B6">
        <w:rPr>
          <w:iCs/>
          <w:color w:val="000000"/>
        </w:rPr>
        <w:t xml:space="preserve"> Fully 74 percent of the global microgrid market dollars were spent in North America in 2010.40</w:t>
      </w:r>
      <w:r w:rsidRPr="003971B6">
        <w:rPr>
          <w:iCs/>
          <w:color w:val="000000"/>
          <w:sz w:val="12"/>
        </w:rPr>
        <w:t xml:space="preserve">¶ </w:t>
      </w:r>
      <w:r w:rsidRPr="003971B6">
        <w:rPr>
          <w:iCs/>
          <w:color w:val="000000"/>
        </w:rPr>
        <w:t>Although not a specific technology in itself, the notion of the microgrid is a system comprised of software, controls and hardware infrastruc- ture including sensors, inverters, switches and converters. The microgrid and its primary com- ponents form the platform that is necessary for the integration of distributed generation resourc- es with the local loads consuming the energy. The benefits of such architectures lie in the fact that they can be locally operated and controlled independent of a centrally managed utility. Such architecture enables distributed power systems, whether they operate on a stand-alone basis, or as an integrated component of a larger central grid.</w:t>
      </w:r>
      <w:r w:rsidRPr="003971B6">
        <w:rPr>
          <w:iCs/>
          <w:color w:val="000000"/>
          <w:sz w:val="12"/>
        </w:rPr>
        <w:t xml:space="preserve">¶ </w:t>
      </w:r>
      <w:r w:rsidRPr="003971B6">
        <w:rPr>
          <w:iCs/>
          <w:color w:val="000000"/>
        </w:rPr>
        <w:t>1.4 Functional Risks of DPS Technology</w:t>
      </w:r>
      <w:r w:rsidRPr="003971B6">
        <w:rPr>
          <w:iCs/>
          <w:color w:val="000000"/>
          <w:sz w:val="12"/>
        </w:rPr>
        <w:t xml:space="preserve">¶ </w:t>
      </w:r>
      <w:r w:rsidRPr="003971B6">
        <w:rPr>
          <w:iCs/>
          <w:color w:val="000000"/>
        </w:rPr>
        <w:t xml:space="preserve">Despite the policy support and cost declines in </w:t>
      </w:r>
      <w:r w:rsidRPr="003971B6">
        <w:rPr>
          <w:b/>
          <w:iCs/>
          <w:color w:val="000000"/>
          <w:u w:val="single"/>
        </w:rPr>
        <w:t xml:space="preserve">technology, DPS applications </w:t>
      </w:r>
      <w:r w:rsidRPr="003971B6">
        <w:rPr>
          <w:b/>
          <w:iCs/>
          <w:color w:val="000000"/>
          <w:highlight w:val="cyan"/>
          <w:u w:val="single"/>
        </w:rPr>
        <w:t>are constrained by several fundamental technical and functional factors. These factors</w:t>
      </w:r>
      <w:r w:rsidRPr="003971B6">
        <w:rPr>
          <w:b/>
          <w:iCs/>
          <w:color w:val="000000"/>
          <w:u w:val="single"/>
        </w:rPr>
        <w:t xml:space="preserve"> give rise to </w:t>
      </w:r>
      <w:r w:rsidRPr="003971B6">
        <w:rPr>
          <w:b/>
          <w:iCs/>
          <w:color w:val="000000"/>
          <w:highlight w:val="cyan"/>
          <w:u w:val="single"/>
        </w:rPr>
        <w:t>risk</w:t>
      </w:r>
      <w:r w:rsidRPr="003971B6">
        <w:rPr>
          <w:b/>
          <w:iCs/>
          <w:color w:val="000000"/>
          <w:u w:val="single"/>
        </w:rPr>
        <w:t xml:space="preserve">s associated with </w:t>
      </w:r>
      <w:r w:rsidRPr="003971B6">
        <w:rPr>
          <w:b/>
          <w:iCs/>
          <w:color w:val="000000"/>
          <w:highlight w:val="cyan"/>
          <w:u w:val="single"/>
        </w:rPr>
        <w:t>power quality, “dipatchability” and reliability.</w:t>
      </w:r>
      <w:r w:rsidRPr="003971B6">
        <w:rPr>
          <w:iCs/>
          <w:color w:val="000000"/>
        </w:rPr>
        <w:t xml:space="preserve"> Some of the most important technical risks of widespread DPS deployment and integration are listed below.</w:t>
      </w:r>
      <w:r w:rsidRPr="003971B6">
        <w:rPr>
          <w:iCs/>
          <w:color w:val="000000"/>
          <w:sz w:val="12"/>
        </w:rPr>
        <w:t xml:space="preserve">¶ </w:t>
      </w:r>
      <w:r w:rsidRPr="003971B6">
        <w:rPr>
          <w:iCs/>
          <w:color w:val="000000"/>
        </w:rPr>
        <w:t>Power Quality</w:t>
      </w:r>
      <w:r w:rsidRPr="003971B6">
        <w:rPr>
          <w:iCs/>
          <w:color w:val="000000"/>
          <w:sz w:val="12"/>
        </w:rPr>
        <w:t xml:space="preserve">¶ </w:t>
      </w:r>
      <w:r w:rsidRPr="003971B6">
        <w:rPr>
          <w:iCs/>
          <w:color w:val="000000"/>
        </w:rPr>
        <w:t xml:space="preserve">Some </w:t>
      </w:r>
      <w:r w:rsidRPr="003971B6">
        <w:rPr>
          <w:b/>
          <w:iCs/>
          <w:color w:val="000000"/>
          <w:highlight w:val="cyan"/>
          <w:u w:val="single"/>
        </w:rPr>
        <w:t>DPS</w:t>
      </w:r>
      <w:r w:rsidRPr="003971B6">
        <w:rPr>
          <w:b/>
          <w:iCs/>
          <w:color w:val="000000"/>
          <w:u w:val="single"/>
        </w:rPr>
        <w:t xml:space="preserve"> technologies </w:t>
      </w:r>
      <w:r w:rsidRPr="003971B6">
        <w:rPr>
          <w:b/>
          <w:iCs/>
          <w:color w:val="000000"/>
          <w:highlight w:val="cyan"/>
          <w:u w:val="single"/>
        </w:rPr>
        <w:t>rely on power electronic devices</w:t>
      </w:r>
      <w:r w:rsidRPr="003971B6">
        <w:rPr>
          <w:iCs/>
          <w:color w:val="000000"/>
        </w:rPr>
        <w:t xml:space="preserve">, such as AC-to-DC or DC-to-AC convert- ers. </w:t>
      </w:r>
      <w:r w:rsidRPr="003971B6">
        <w:rPr>
          <w:b/>
          <w:iCs/>
          <w:color w:val="000000"/>
          <w:highlight w:val="cyan"/>
          <w:u w:val="single"/>
        </w:rPr>
        <w:t>If</w:t>
      </w:r>
      <w:r w:rsidRPr="003971B6">
        <w:rPr>
          <w:b/>
          <w:iCs/>
          <w:color w:val="000000"/>
          <w:u w:val="single"/>
        </w:rPr>
        <w:t xml:space="preserve"> such devices are </w:t>
      </w:r>
      <w:r w:rsidRPr="003971B6">
        <w:rPr>
          <w:b/>
          <w:iCs/>
          <w:color w:val="000000"/>
          <w:highlight w:val="cyan"/>
          <w:u w:val="single"/>
        </w:rPr>
        <w:t>not correctly set up</w:t>
      </w:r>
      <w:r w:rsidRPr="003971B6">
        <w:rPr>
          <w:b/>
          <w:iCs/>
          <w:color w:val="000000"/>
          <w:u w:val="single"/>
        </w:rPr>
        <w:t xml:space="preserve">, the </w:t>
      </w:r>
      <w:r w:rsidRPr="003971B6">
        <w:rPr>
          <w:b/>
          <w:iCs/>
          <w:color w:val="000000"/>
          <w:highlight w:val="cyan"/>
          <w:u w:val="single"/>
        </w:rPr>
        <w:t>integration of DPS power can result in</w:t>
      </w:r>
      <w:r w:rsidRPr="003971B6">
        <w:rPr>
          <w:b/>
          <w:iCs/>
          <w:color w:val="000000"/>
          <w:u w:val="single"/>
        </w:rPr>
        <w:t xml:space="preserve"> a harmonic distortion and in </w:t>
      </w:r>
      <w:r w:rsidRPr="003971B6">
        <w:rPr>
          <w:b/>
          <w:iCs/>
          <w:color w:val="000000"/>
          <w:highlight w:val="cyan"/>
          <w:u w:val="single"/>
        </w:rPr>
        <w:t>operational difficulties</w:t>
      </w:r>
      <w:r w:rsidRPr="003971B6">
        <w:rPr>
          <w:b/>
          <w:iCs/>
          <w:color w:val="000000"/>
          <w:u w:val="single"/>
        </w:rPr>
        <w:t xml:space="preserve"> to loads connected to the same distribution systems</w:t>
      </w:r>
      <w:r w:rsidRPr="003971B6">
        <w:rPr>
          <w:iCs/>
          <w:color w:val="000000"/>
        </w:rPr>
        <w:t>.41</w:t>
      </w:r>
      <w:r w:rsidRPr="003971B6">
        <w:rPr>
          <w:iCs/>
          <w:color w:val="000000"/>
          <w:sz w:val="12"/>
        </w:rPr>
        <w:t xml:space="preserve">¶ </w:t>
      </w:r>
      <w:r w:rsidRPr="003971B6">
        <w:rPr>
          <w:iCs/>
          <w:color w:val="000000"/>
        </w:rPr>
        <w:t>Reactive Power Coordination</w:t>
      </w:r>
      <w:r w:rsidRPr="003971B6">
        <w:rPr>
          <w:iCs/>
          <w:color w:val="000000"/>
          <w:sz w:val="12"/>
        </w:rPr>
        <w:t xml:space="preserve">¶ </w:t>
      </w:r>
      <w:r w:rsidRPr="003971B6">
        <w:rPr>
          <w:b/>
          <w:iCs/>
          <w:color w:val="000000"/>
          <w:u w:val="single"/>
        </w:rPr>
        <w:t>With the proper system configuration and net- work interface, DPS can bring relief to the power system by providing close proximity power sup- port at the distribution level. However</w:t>
      </w:r>
      <w:r w:rsidRPr="003971B6">
        <w:rPr>
          <w:iCs/>
          <w:color w:val="000000"/>
        </w:rPr>
        <w:t xml:space="preserve">, some </w:t>
      </w:r>
      <w:r w:rsidRPr="003971B6">
        <w:rPr>
          <w:b/>
          <w:iCs/>
          <w:color w:val="000000"/>
          <w:highlight w:val="cyan"/>
          <w:u w:val="single"/>
        </w:rPr>
        <w:t>renewable</w:t>
      </w:r>
      <w:r w:rsidRPr="003971B6">
        <w:rPr>
          <w:iCs/>
          <w:color w:val="000000"/>
        </w:rPr>
        <w:t xml:space="preserve"> generation </w:t>
      </w:r>
      <w:r w:rsidRPr="003971B6">
        <w:rPr>
          <w:b/>
          <w:iCs/>
          <w:color w:val="000000"/>
          <w:highlight w:val="cyan"/>
          <w:u w:val="single"/>
        </w:rPr>
        <w:t>sources</w:t>
      </w:r>
      <w:r w:rsidRPr="003971B6">
        <w:rPr>
          <w:iCs/>
          <w:color w:val="000000"/>
        </w:rPr>
        <w:t xml:space="preserve"> such as wind can </w:t>
      </w:r>
      <w:r w:rsidRPr="003971B6">
        <w:rPr>
          <w:b/>
          <w:iCs/>
          <w:color w:val="000000"/>
          <w:u w:val="single"/>
        </w:rPr>
        <w:t xml:space="preserve">worsen the reactive coordination problem. </w:t>
      </w:r>
      <w:r w:rsidRPr="003971B6">
        <w:rPr>
          <w:b/>
          <w:iCs/>
          <w:color w:val="000000"/>
          <w:highlight w:val="cyan"/>
          <w:u w:val="single"/>
        </w:rPr>
        <w:t>Wind generators have asynchronous induction generators designed for variable speed</w:t>
      </w:r>
      <w:r w:rsidRPr="003971B6">
        <w:rPr>
          <w:b/>
          <w:iCs/>
          <w:color w:val="000000"/>
          <w:u w:val="single"/>
        </w:rPr>
        <w:t xml:space="preserve"> charac- teristics </w:t>
      </w:r>
      <w:r w:rsidRPr="003971B6">
        <w:rPr>
          <w:b/>
          <w:iCs/>
          <w:color w:val="000000"/>
          <w:highlight w:val="cyan"/>
          <w:u w:val="single"/>
        </w:rPr>
        <w:t>and</w:t>
      </w:r>
      <w:r w:rsidRPr="003971B6">
        <w:rPr>
          <w:iCs/>
          <w:color w:val="000000"/>
        </w:rPr>
        <w:t xml:space="preserve">, therefore, </w:t>
      </w:r>
      <w:r w:rsidRPr="003971B6">
        <w:rPr>
          <w:b/>
          <w:iCs/>
          <w:color w:val="000000"/>
          <w:u w:val="single"/>
        </w:rPr>
        <w:t xml:space="preserve">must </w:t>
      </w:r>
      <w:r w:rsidRPr="003971B6">
        <w:rPr>
          <w:b/>
          <w:iCs/>
          <w:color w:val="000000"/>
          <w:highlight w:val="cyan"/>
          <w:u w:val="single"/>
        </w:rPr>
        <w:t>rely</w:t>
      </w:r>
      <w:r w:rsidRPr="003971B6">
        <w:rPr>
          <w:b/>
          <w:iCs/>
          <w:color w:val="000000"/>
          <w:u w:val="single"/>
        </w:rPr>
        <w:t xml:space="preserve"> </w:t>
      </w:r>
      <w:r w:rsidRPr="003971B6">
        <w:rPr>
          <w:b/>
          <w:iCs/>
          <w:color w:val="000000"/>
          <w:highlight w:val="cyan"/>
          <w:u w:val="single"/>
        </w:rPr>
        <w:t>on the network</w:t>
      </w:r>
      <w:r w:rsidRPr="003971B6">
        <w:rPr>
          <w:b/>
          <w:iCs/>
          <w:color w:val="000000"/>
          <w:u w:val="single"/>
        </w:rPr>
        <w:t xml:space="preserve"> to which they are connected </w:t>
      </w:r>
      <w:r w:rsidRPr="003971B6">
        <w:rPr>
          <w:b/>
          <w:iCs/>
          <w:color w:val="000000"/>
          <w:highlight w:val="cyan"/>
          <w:u w:val="single"/>
        </w:rPr>
        <w:t>for reactive power support.</w:t>
      </w:r>
      <w:r w:rsidRPr="003971B6">
        <w:rPr>
          <w:b/>
          <w:iCs/>
          <w:color w:val="000000"/>
          <w:u w:val="single"/>
        </w:rPr>
        <w:t>42</w:t>
      </w:r>
      <w:r w:rsidRPr="003971B6">
        <w:rPr>
          <w:b/>
          <w:iCs/>
          <w:color w:val="000000"/>
          <w:sz w:val="12"/>
          <w:u w:val="single"/>
        </w:rPr>
        <w:t xml:space="preserve">¶ </w:t>
      </w:r>
      <w:r w:rsidRPr="003971B6">
        <w:rPr>
          <w:iCs/>
          <w:color w:val="000000"/>
        </w:rPr>
        <w:t>Reliability and Reserve Margin</w:t>
      </w:r>
      <w:r w:rsidRPr="003971B6">
        <w:rPr>
          <w:iCs/>
          <w:color w:val="000000"/>
          <w:sz w:val="12"/>
        </w:rPr>
        <w:t xml:space="preserve">¶ </w:t>
      </w:r>
      <w:r w:rsidRPr="003971B6">
        <w:rPr>
          <w:b/>
          <w:iCs/>
          <w:color w:val="000000"/>
          <w:highlight w:val="cyan"/>
          <w:u w:val="single"/>
        </w:rPr>
        <w:t>Intermittent power</w:t>
      </w:r>
      <w:r w:rsidRPr="003971B6">
        <w:rPr>
          <w:b/>
          <w:iCs/>
          <w:color w:val="000000"/>
          <w:u w:val="single"/>
        </w:rPr>
        <w:t xml:space="preserve"> generation</w:t>
      </w:r>
      <w:r w:rsidRPr="003971B6">
        <w:rPr>
          <w:iCs/>
          <w:color w:val="000000"/>
        </w:rPr>
        <w:t xml:space="preserve"> such as solar and wind </w:t>
      </w:r>
      <w:r w:rsidRPr="003971B6">
        <w:rPr>
          <w:b/>
          <w:iCs/>
          <w:color w:val="000000"/>
          <w:highlight w:val="cyan"/>
          <w:u w:val="single"/>
        </w:rPr>
        <w:t>is non-dispatchable. It is thus necessary to maintain</w:t>
      </w:r>
      <w:r w:rsidRPr="003971B6">
        <w:rPr>
          <w:b/>
          <w:iCs/>
          <w:color w:val="000000"/>
          <w:u w:val="single"/>
        </w:rPr>
        <w:t xml:space="preserve"> sufficient </w:t>
      </w:r>
      <w:r w:rsidRPr="003971B6">
        <w:rPr>
          <w:b/>
          <w:iCs/>
          <w:color w:val="000000"/>
          <w:highlight w:val="cyan"/>
          <w:u w:val="single"/>
        </w:rPr>
        <w:t>generation reserve margins</w:t>
      </w:r>
      <w:r w:rsidRPr="003971B6">
        <w:rPr>
          <w:b/>
          <w:iCs/>
          <w:color w:val="000000"/>
          <w:u w:val="single"/>
        </w:rPr>
        <w:t xml:space="preserve"> in order to provide reliable power generation</w:t>
      </w:r>
      <w:r w:rsidRPr="003971B6">
        <w:rPr>
          <w:iCs/>
          <w:color w:val="000000"/>
        </w:rPr>
        <w:t xml:space="preserve">. If there is a high level of distributed generation de- ployment, </w:t>
      </w:r>
      <w:r w:rsidRPr="003971B6">
        <w:rPr>
          <w:b/>
          <w:iCs/>
          <w:color w:val="000000"/>
          <w:highlight w:val="cyan"/>
          <w:u w:val="single"/>
        </w:rPr>
        <w:t>reserve margin maintenance can be a problem.</w:t>
      </w:r>
    </w:p>
    <w:p w14:paraId="521AD362" w14:textId="77777777" w:rsidR="001523FB" w:rsidRDefault="001523FB" w:rsidP="001523FB"/>
    <w:p w14:paraId="6A2C4AE3" w14:textId="77777777" w:rsidR="001523FB" w:rsidRPr="001523FB" w:rsidRDefault="001523FB" w:rsidP="001523FB"/>
    <w:p w14:paraId="33096D73" w14:textId="77777777" w:rsidR="009859EC" w:rsidRDefault="009859EC" w:rsidP="009859EC">
      <w:pPr>
        <w:pStyle w:val="Heading3"/>
      </w:pPr>
      <w:r>
        <w:t>2AC Renewables Trade-Off DA</w:t>
      </w:r>
    </w:p>
    <w:p w14:paraId="45B104D9" w14:textId="77777777" w:rsidR="009859EC" w:rsidRDefault="009859EC" w:rsidP="009859EC">
      <w:pPr>
        <w:pStyle w:val="Heading4"/>
      </w:pPr>
      <w:r w:rsidRPr="00991C63">
        <w:rPr>
          <w:u w:val="single"/>
        </w:rPr>
        <w:t>Only</w:t>
      </w:r>
      <w:r>
        <w:t xml:space="preserve"> trades off with FF</w:t>
      </w:r>
    </w:p>
    <w:p w14:paraId="3313D645" w14:textId="77777777" w:rsidR="009859EC" w:rsidRPr="00104B03" w:rsidRDefault="009859EC" w:rsidP="009859EC">
      <w:pPr>
        <w:pStyle w:val="HotRoute"/>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1B0FDBF3" w14:textId="77777777" w:rsidR="009859EC" w:rsidRDefault="009859EC" w:rsidP="009859EC">
      <w:pPr>
        <w:pStyle w:val="HotRoute"/>
      </w:pPr>
      <w:r>
        <w:t>Pursuing a carbon-free world</w:t>
      </w:r>
      <w:r w:rsidRPr="00104B03">
        <w:t xml:space="preserve"> Realistically speaking, </w:t>
      </w:r>
      <w:r w:rsidRPr="007152AA">
        <w:rPr>
          <w:rFonts w:ascii="Times New Roman" w:hAnsi="Times New Roman"/>
          <w:iCs w:val="0"/>
          <w:color w:val="auto"/>
          <w:sz w:val="24"/>
          <w:highlight w:val="cyan"/>
          <w:u w:val="single"/>
        </w:rPr>
        <w:t>a world without nuclear</w:t>
      </w:r>
      <w:r w:rsidRPr="007152AA">
        <w:rPr>
          <w:rFonts w:ascii="Times New Roman" w:hAnsi="Times New Roman"/>
          <w:iCs w:val="0"/>
          <w:color w:val="auto"/>
          <w:sz w:val="24"/>
          <w:u w:val="single"/>
        </w:rPr>
        <w:t xml:space="preserve"> power </w:t>
      </w:r>
      <w:r w:rsidRPr="007152AA">
        <w:rPr>
          <w:rFonts w:ascii="Times New Roman" w:hAnsi="Times New Roman"/>
          <w:iCs w:val="0"/>
          <w:color w:val="auto"/>
          <w:sz w:val="24"/>
          <w:highlight w:val="cyan"/>
          <w:u w:val="single"/>
        </w:rPr>
        <w:t>is</w:t>
      </w:r>
      <w:r w:rsidRPr="007152AA">
        <w:rPr>
          <w:rFonts w:ascii="Times New Roman" w:hAnsi="Times New Roman"/>
          <w:iCs w:val="0"/>
          <w:color w:val="auto"/>
          <w:sz w:val="24"/>
          <w:u w:val="single"/>
        </w:rPr>
        <w:t xml:space="preserve"> not </w:t>
      </w:r>
      <w:r w:rsidRPr="007152AA">
        <w:rPr>
          <w:rFonts w:ascii="Times New Roman" w:hAnsi="Times New Roman"/>
          <w:iCs w:val="0"/>
          <w:color w:val="auto"/>
          <w:sz w:val="24"/>
          <w:highlight w:val="cyan"/>
          <w:u w:val="single"/>
        </w:rPr>
        <w:t>a world</w:t>
      </w:r>
      <w:r w:rsidRPr="007152AA">
        <w:rPr>
          <w:rFonts w:ascii="Times New Roman" w:hAnsi="Times New Roman"/>
          <w:iCs w:val="0"/>
          <w:color w:val="auto"/>
          <w:sz w:val="24"/>
          <w:u w:val="single"/>
        </w:rPr>
        <w:t xml:space="preserve"> full </w:t>
      </w:r>
      <w:r w:rsidRPr="007152AA">
        <w:rPr>
          <w:rFonts w:ascii="Times New Roman" w:hAnsi="Times New Roman"/>
          <w:iCs w:val="0"/>
          <w:color w:val="auto"/>
          <w:sz w:val="24"/>
          <w:highlight w:val="cyan"/>
          <w:u w:val="single"/>
        </w:rPr>
        <w:t>of</w:t>
      </w:r>
      <w:r w:rsidRPr="007152AA">
        <w:rPr>
          <w:rFonts w:ascii="Times New Roman" w:hAnsi="Times New Roman"/>
          <w:iCs w:val="0"/>
          <w:color w:val="auto"/>
          <w:sz w:val="24"/>
          <w:u w:val="single"/>
        </w:rPr>
        <w:t xml:space="preserve"> </w:t>
      </w:r>
      <w:r w:rsidRPr="007152AA">
        <w:rPr>
          <w:rFonts w:ascii="Times New Roman" w:hAnsi="Times New Roman"/>
          <w:iCs w:val="0"/>
          <w:color w:val="auto"/>
          <w:sz w:val="24"/>
          <w:highlight w:val="cyan"/>
          <w:u w:val="single"/>
        </w:rPr>
        <w:t>increased</w:t>
      </w:r>
      <w:r w:rsidRPr="007152AA">
        <w:rPr>
          <w:rFonts w:ascii="Times New Roman" w:hAnsi="Times New Roman"/>
          <w:iCs w:val="0"/>
          <w:color w:val="auto"/>
          <w:sz w:val="24"/>
          <w:u w:val="single"/>
        </w:rPr>
        <w:t xml:space="preserve"> renewable usage, but rather, of </w:t>
      </w:r>
      <w:r w:rsidRPr="007152AA">
        <w:rPr>
          <w:rFonts w:ascii="Times New Roman" w:hAnsi="Times New Roman"/>
          <w:iCs w:val="0"/>
          <w:color w:val="auto"/>
          <w:sz w:val="24"/>
          <w:highlight w:val="cyan"/>
          <w:u w:val="single"/>
        </w:rPr>
        <w:t>fossil fuels</w:t>
      </w:r>
      <w:r w:rsidRPr="007152AA">
        <w:rPr>
          <w:rFonts w:ascii="Times New Roman" w:hAnsi="Times New Roman"/>
          <w:iCs w:val="0"/>
          <w:color w:val="auto"/>
          <w:sz w:val="24"/>
          <w:u w:val="single"/>
        </w:rPr>
        <w:t xml:space="preserve"> instead.</w:t>
      </w:r>
      <w:r w:rsidRPr="00104B03">
        <w:t xml:space="preserve"> The 2007 Japanese Kashiwazaki-Kariwa nuclear outage is an excellent example o</w:t>
      </w:r>
      <w:r w:rsidRPr="00A3030F">
        <w:t xml:space="preserve">f this, as is </w:t>
      </w:r>
      <w:r w:rsidRPr="00A3030F">
        <w:rPr>
          <w:rFonts w:ascii="Times New Roman" w:hAnsi="Times New Roman"/>
          <w:iCs w:val="0"/>
          <w:color w:val="auto"/>
          <w:sz w:val="24"/>
          <w:u w:val="single"/>
        </w:rPr>
        <w:t>Germany’s post-Fukushima decision to shutter its nuclear plants</w:t>
      </w:r>
      <w:r w:rsidRPr="00A3030F">
        <w:t xml:space="preserve">, which, </w:t>
      </w:r>
      <w:r w:rsidRPr="00A3030F">
        <w:rPr>
          <w:rFonts w:ascii="Times New Roman" w:hAnsi="Times New Roman"/>
          <w:iCs w:val="0"/>
          <w:color w:val="auto"/>
          <w:sz w:val="24"/>
          <w:u w:val="single"/>
        </w:rPr>
        <w:t>despite</w:t>
      </w:r>
      <w:r w:rsidRPr="00A3030F">
        <w:t xml:space="preserve"> immense </w:t>
      </w:r>
      <w:r w:rsidRPr="00A3030F">
        <w:rPr>
          <w:rFonts w:ascii="Times New Roman" w:hAnsi="Times New Roman"/>
          <w:iCs w:val="0"/>
          <w:color w:val="auto"/>
          <w:sz w:val="24"/>
          <w:u w:val="single"/>
        </w:rPr>
        <w:t>development of renewable options, will result in a heavier reliance on coal-based power</w:t>
      </w:r>
      <w:r w:rsidRPr="00A3030F">
        <w:t xml:space="preserve"> as its reactors are retired, </w:t>
      </w:r>
      <w:r w:rsidRPr="00A3030F">
        <w:rPr>
          <w:rFonts w:ascii="Times New Roman" w:hAnsi="Times New Roman"/>
          <w:iCs w:val="0"/>
          <w:color w:val="auto"/>
          <w:sz w:val="24"/>
          <w:u w:val="single"/>
        </w:rPr>
        <w:t xml:space="preserve">leading to a 4% increase in annual carbon emissions. </w:t>
      </w:r>
      <w:r w:rsidRPr="007152AA">
        <w:rPr>
          <w:rFonts w:ascii="Times New Roman" w:hAnsi="Times New Roman"/>
          <w:iCs w:val="0"/>
          <w:color w:val="auto"/>
          <w:sz w:val="24"/>
          <w:highlight w:val="cyan"/>
          <w:u w:val="single"/>
        </w:rPr>
        <w:t>On the global level, without nuclear power, carbon dioxide emissions</w:t>
      </w:r>
      <w:r w:rsidRPr="007152AA">
        <w:rPr>
          <w:rFonts w:ascii="Times New Roman" w:hAnsi="Times New Roman"/>
          <w:iCs w:val="0"/>
          <w:color w:val="auto"/>
          <w:sz w:val="24"/>
          <w:u w:val="single"/>
        </w:rPr>
        <w:t xml:space="preserve"> from electricity generation </w:t>
      </w:r>
      <w:r w:rsidRPr="007152AA">
        <w:rPr>
          <w:rFonts w:ascii="Times New Roman" w:hAnsi="Times New Roman"/>
          <w:iCs w:val="0"/>
          <w:color w:val="auto"/>
          <w:sz w:val="24"/>
          <w:highlight w:val="cyan"/>
          <w:u w:val="single"/>
        </w:rPr>
        <w:t>would rise</w:t>
      </w:r>
      <w:r w:rsidRPr="007152AA">
        <w:rPr>
          <w:rFonts w:ascii="Times New Roman" w:hAnsi="Times New Roman"/>
          <w:iCs w:val="0"/>
          <w:color w:val="auto"/>
          <w:sz w:val="24"/>
          <w:u w:val="single"/>
        </w:rPr>
        <w:t xml:space="preserve"> nearly </w:t>
      </w:r>
      <w:r w:rsidRPr="007152AA">
        <w:rPr>
          <w:rFonts w:ascii="Times New Roman" w:hAnsi="Times New Roman"/>
          <w:iCs w:val="0"/>
          <w:color w:val="auto"/>
          <w:sz w:val="24"/>
          <w:highlight w:val="cyan"/>
          <w:u w:val="single"/>
        </w:rPr>
        <w:t>20%</w:t>
      </w:r>
      <w:r w:rsidRPr="007152AA">
        <w:rPr>
          <w:rFonts w:ascii="Times New Roman" w:hAnsi="Times New Roman"/>
          <w:iCs w:val="0"/>
          <w:color w:val="auto"/>
          <w:sz w:val="24"/>
          <w:u w:val="single"/>
        </w:rPr>
        <w:t xml:space="preserve"> from nine to eleven billion tons per year.</w:t>
      </w:r>
      <w:r w:rsidRPr="007152AA">
        <w:t xml:space="preserve"> When examined in conjunction with the fact that an estimated 300,000 people per year die as a result of energy-based pollutants</w:t>
      </w:r>
      <w:r w:rsidRPr="00104B03">
        <w:t xml:space="preserve">, the appeal of nuclear power expansion grows further.¶ As the world copes simultaneously with burgeoning power demand and the need for clean energy, nuclear power remains the one consistently viable option on the table. With this in mind, </w:t>
      </w:r>
      <w:r w:rsidRPr="007152AA">
        <w:rPr>
          <w:rFonts w:ascii="Times New Roman" w:hAnsi="Times New Roman"/>
          <w:iCs w:val="0"/>
          <w:color w:val="auto"/>
          <w:sz w:val="24"/>
          <w:highlight w:val="cyan"/>
          <w:u w:val="single"/>
        </w:rPr>
        <w:t>it becomes</w:t>
      </w:r>
      <w:r w:rsidRPr="007152AA">
        <w:rPr>
          <w:rFonts w:ascii="Times New Roman" w:hAnsi="Times New Roman"/>
          <w:iCs w:val="0"/>
          <w:color w:val="auto"/>
          <w:sz w:val="24"/>
          <w:u w:val="single"/>
        </w:rPr>
        <w:t xml:space="preserve"> even more </w:t>
      </w:r>
      <w:r w:rsidRPr="007152AA">
        <w:rPr>
          <w:rFonts w:ascii="Times New Roman" w:hAnsi="Times New Roman"/>
          <w:iCs w:val="0"/>
          <w:color w:val="auto"/>
          <w:sz w:val="24"/>
          <w:highlight w:val="cyan"/>
          <w:u w:val="single"/>
        </w:rPr>
        <w:t>imperative to make nuclear energy</w:t>
      </w:r>
      <w:r w:rsidRPr="007152AA">
        <w:rPr>
          <w:rFonts w:ascii="Times New Roman" w:hAnsi="Times New Roman"/>
          <w:iCs w:val="0"/>
          <w:color w:val="auto"/>
          <w:sz w:val="24"/>
          <w:u w:val="single"/>
        </w:rPr>
        <w:t xml:space="preserve"> as safe as possible, as </w:t>
      </w:r>
      <w:r w:rsidRPr="007152AA">
        <w:rPr>
          <w:rFonts w:ascii="Times New Roman" w:hAnsi="Times New Roman"/>
          <w:iCs w:val="0"/>
          <w:color w:val="auto"/>
          <w:sz w:val="24"/>
          <w:highlight w:val="cyan"/>
          <w:u w:val="single"/>
        </w:rPr>
        <w:t>quickly</w:t>
      </w:r>
      <w:r w:rsidRPr="007152AA">
        <w:rPr>
          <w:rFonts w:ascii="Times New Roman" w:hAnsi="Times New Roman"/>
          <w:iCs w:val="0"/>
          <w:color w:val="auto"/>
          <w:sz w:val="24"/>
          <w:u w:val="single"/>
        </w:rPr>
        <w:t xml:space="preserve"> as possible—a capacity </w:t>
      </w:r>
      <w:r w:rsidRPr="007152AA">
        <w:rPr>
          <w:rFonts w:ascii="Times New Roman" w:hAnsi="Times New Roman"/>
          <w:iCs w:val="0"/>
          <w:color w:val="auto"/>
          <w:sz w:val="24"/>
          <w:highlight w:val="cyan"/>
          <w:u w:val="single"/>
        </w:rPr>
        <w:t>which SMRs can fill</w:t>
      </w:r>
      <w:r w:rsidRPr="00104B03">
        <w:t xml:space="preserve"> with their high degree of safety and security. Additionally, due to their modular nature, SMRs can be quickly constructed and deployed widely. While this is not to say that small reactors should supplant large ones, the US would benefit from diversification and expansion of the nation’s nuclear energy portfolio.</w:t>
      </w:r>
    </w:p>
    <w:p w14:paraId="4A75CCAC" w14:textId="77777777" w:rsidR="009859EC" w:rsidRDefault="009859EC" w:rsidP="009859EC">
      <w:pPr>
        <w:pStyle w:val="Heading4"/>
      </w:pPr>
      <w:r>
        <w:t>Key to renewables penetration</w:t>
      </w:r>
    </w:p>
    <w:p w14:paraId="2439C2B2" w14:textId="77777777" w:rsidR="009859EC" w:rsidRDefault="009859EC" w:rsidP="009859EC">
      <w:pPr>
        <w:pStyle w:val="HotRoute"/>
      </w:pPr>
      <w:r w:rsidRPr="00D771AF">
        <w:rPr>
          <w:rStyle w:val="StyleStyleBold12pt"/>
        </w:rPr>
        <w:t>Loudermilk 2011</w:t>
      </w:r>
      <w:r>
        <w:t xml:space="preserve"> (</w:t>
      </w:r>
      <w:r w:rsidRPr="00D771AF">
        <w:t>Micah J. Loudermilk is a Research Associate for the Energy &amp; Environmental Security Policy program with the Institute for National Strategic Studies at National Defense University</w:t>
      </w:r>
      <w:r>
        <w:t>, May 31, 2011, “</w:t>
      </w:r>
      <w:r w:rsidRPr="00D771AF">
        <w:t>Small Nuclear Reactors and US Energy Security: Concepts, Capabilities, and Costs</w:t>
      </w:r>
      <w:r>
        <w:t xml:space="preserve">,” Journal of Energy Security, </w:t>
      </w:r>
      <w:r w:rsidRPr="00D771AF">
        <w:t>http://www.ensec.org/index.php?option=com_content&amp;view=article&amp;id=314:small-nuclear-reactors-and-us-energy-security-concepts-capabilities-and-costs&amp;catid=116:content0411&amp;Itemid=375</w:t>
      </w:r>
      <w:r>
        <w:t>)</w:t>
      </w:r>
    </w:p>
    <w:p w14:paraId="56EEE2D5" w14:textId="77777777" w:rsidR="009859EC" w:rsidRDefault="009859EC" w:rsidP="009859EC">
      <w:pPr>
        <w:pStyle w:val="HotRoute"/>
      </w:pPr>
      <w:r>
        <w:t xml:space="preserve">Limitations of renewables </w:t>
      </w:r>
      <w:r w:rsidRPr="00104B03">
        <w:rPr>
          <w:rStyle w:val="TitleChar"/>
        </w:rPr>
        <w:t>Renewable energy technologies have made great strides</w:t>
      </w:r>
      <w:r w:rsidRPr="00032E22">
        <w:rPr>
          <w:rStyle w:val="TitleChar"/>
        </w:rPr>
        <w:t xml:space="preserve"> forward during the last decade.</w:t>
      </w:r>
      <w:r>
        <w:t xml:space="preserve"> </w:t>
      </w:r>
      <w:r w:rsidRPr="00032E22">
        <w:rPr>
          <w:rStyle w:val="TitleChar"/>
        </w:rPr>
        <w:t>In an increasingly</w:t>
      </w:r>
      <w:r>
        <w:t xml:space="preserve"> carbon emissions </w:t>
      </w:r>
      <w:r w:rsidRPr="00104B03">
        <w:t>and greenhouse gas (</w:t>
      </w:r>
      <w:r w:rsidRPr="00104B03">
        <w:rPr>
          <w:rStyle w:val="TitleChar"/>
        </w:rPr>
        <w:t>GHG</w:t>
      </w:r>
      <w:r w:rsidRPr="00104B03">
        <w:t xml:space="preserve">) </w:t>
      </w:r>
      <w:r w:rsidRPr="00104B03">
        <w:rPr>
          <w:rStyle w:val="TitleChar"/>
        </w:rPr>
        <w:t>aware global commons, the appeal of solar, wind, and other alternative energy sources is strong</w:t>
      </w:r>
      <w:r w:rsidRPr="00104B03">
        <w:t>, and many countries</w:t>
      </w:r>
      <w:r>
        <w:t xml:space="preserve"> are moving to increase their renewable electricity generation. </w:t>
      </w:r>
      <w:r w:rsidRPr="00032E22">
        <w:rPr>
          <w:rStyle w:val="TitleChar"/>
        </w:rPr>
        <w:t>However</w:t>
      </w:r>
      <w:r>
        <w:t xml:space="preserve">, despite massive expansion on this front, </w:t>
      </w:r>
      <w:r w:rsidRPr="00032E22">
        <w:rPr>
          <w:rStyle w:val="TitleChar"/>
        </w:rPr>
        <w:t>renewable sources struggle to keep pace with increasing demand</w:t>
      </w:r>
      <w:r>
        <w:t>, to say nothing of decreasing the amount of energy obtained from other sources.</w:t>
      </w:r>
      <w:r w:rsidRPr="00032E22">
        <w:rPr>
          <w:sz w:val="12"/>
        </w:rPr>
        <w:t xml:space="preserve">¶ </w:t>
      </w:r>
      <w:r w:rsidRPr="00104B03">
        <w:rPr>
          <w:rStyle w:val="TitleChar"/>
          <w:highlight w:val="cyan"/>
        </w:rPr>
        <w:t>The continual problem with solar and wind</w:t>
      </w:r>
      <w:r w:rsidRPr="00032E22">
        <w:rPr>
          <w:rStyle w:val="TitleChar"/>
        </w:rPr>
        <w:t xml:space="preserve"> power </w:t>
      </w:r>
      <w:r w:rsidRPr="00104B03">
        <w:rPr>
          <w:rStyle w:val="TitleChar"/>
          <w:highlight w:val="cyan"/>
        </w:rPr>
        <w:t>is that</w:t>
      </w:r>
      <w:r>
        <w:t xml:space="preserve">, lacking efficient energy storage mechanisms, </w:t>
      </w:r>
      <w:r w:rsidRPr="00104B03">
        <w:rPr>
          <w:rStyle w:val="TitleChar"/>
          <w:highlight w:val="cyan"/>
        </w:rPr>
        <w:t>it is difficult to contribute to baseload power</w:t>
      </w:r>
      <w:r w:rsidRPr="00032E22">
        <w:rPr>
          <w:rStyle w:val="TitleChar"/>
        </w:rPr>
        <w:t xml:space="preserve"> demands. </w:t>
      </w:r>
      <w:r w:rsidRPr="00104B03">
        <w:rPr>
          <w:rStyle w:val="TitleChar"/>
          <w:highlight w:val="cyan"/>
        </w:rPr>
        <w:t>Due to the intermittent nature</w:t>
      </w:r>
      <w:r w:rsidRPr="00032E22">
        <w:rPr>
          <w:rStyle w:val="TitleChar"/>
        </w:rPr>
        <w:t xml:space="preserve"> of their energy production</w:t>
      </w:r>
      <w:r>
        <w:t xml:space="preserve">, which often does not line up with peak demand usage, </w:t>
      </w:r>
      <w:r w:rsidRPr="00032E22">
        <w:rPr>
          <w:rStyle w:val="TitleChar"/>
        </w:rPr>
        <w:t xml:space="preserve">electricity </w:t>
      </w:r>
      <w:r w:rsidRPr="00104B03">
        <w:rPr>
          <w:rStyle w:val="TitleChar"/>
          <w:highlight w:val="cyan"/>
        </w:rPr>
        <w:t>grids can only handle</w:t>
      </w:r>
      <w:r w:rsidRPr="00032E22">
        <w:rPr>
          <w:rStyle w:val="TitleChar"/>
        </w:rPr>
        <w:t xml:space="preserve"> a </w:t>
      </w:r>
      <w:r w:rsidRPr="00104B03">
        <w:rPr>
          <w:rStyle w:val="TitleChar"/>
          <w:highlight w:val="cyan"/>
        </w:rPr>
        <w:t>limited</w:t>
      </w:r>
      <w:r w:rsidRPr="00032E22">
        <w:rPr>
          <w:rStyle w:val="TitleChar"/>
        </w:rPr>
        <w:t xml:space="preserve"> amount of </w:t>
      </w:r>
      <w:r w:rsidRPr="00104B03">
        <w:rPr>
          <w:rStyle w:val="TitleChar"/>
          <w:highlight w:val="cyan"/>
        </w:rPr>
        <w:t>renewable energy</w:t>
      </w:r>
      <w:r w:rsidRPr="00032E22">
        <w:rPr>
          <w:rStyle w:val="TitleChar"/>
        </w:rPr>
        <w:t xml:space="preserve"> sources</w:t>
      </w:r>
      <w:r>
        <w:t>—a situation which Germany is now encountering. Simply put, nuclear power provides virtually carbon-free baseload power generation, and renewable options are unable to replicate this, especially not on the scale required by expanding global energy demands.</w:t>
      </w:r>
      <w:r w:rsidRPr="00032E22">
        <w:rPr>
          <w:sz w:val="12"/>
        </w:rPr>
        <w:t xml:space="preserve">¶ </w:t>
      </w:r>
      <w:r w:rsidRPr="00104B03">
        <w:rPr>
          <w:rStyle w:val="TitleChar"/>
          <w:highlight w:val="cyan"/>
        </w:rPr>
        <w:t>Small</w:t>
      </w:r>
      <w:r w:rsidRPr="00032E22">
        <w:rPr>
          <w:rStyle w:val="TitleChar"/>
        </w:rPr>
        <w:t xml:space="preserve"> nuclear </w:t>
      </w:r>
      <w:r w:rsidRPr="00104B03">
        <w:rPr>
          <w:rStyle w:val="TitleChar"/>
          <w:highlight w:val="cyan"/>
        </w:rPr>
        <w:t>reactors</w:t>
      </w:r>
      <w:r>
        <w:t xml:space="preserve">, however, like renewable sources, </w:t>
      </w:r>
      <w:r w:rsidRPr="00104B03">
        <w:rPr>
          <w:rStyle w:val="TitleChar"/>
          <w:highlight w:val="cyan"/>
        </w:rPr>
        <w:t>can provide enhanced, distributed, and localized power</w:t>
      </w:r>
      <w:r w:rsidRPr="00032E22">
        <w:rPr>
          <w:rStyle w:val="TitleChar"/>
        </w:rPr>
        <w:t xml:space="preserve"> generation. </w:t>
      </w:r>
      <w:r w:rsidRPr="00104B03">
        <w:rPr>
          <w:rStyle w:val="TitleChar"/>
          <w:highlight w:val="cyan"/>
        </w:rPr>
        <w:t>As the US moves towards</w:t>
      </w:r>
      <w:r>
        <w:t xml:space="preserve"> embracing </w:t>
      </w:r>
      <w:r w:rsidRPr="00104B03">
        <w:rPr>
          <w:rStyle w:val="TitleChar"/>
          <w:highlight w:val="cyan"/>
        </w:rPr>
        <w:t>smart grid</w:t>
      </w:r>
      <w:r w:rsidRPr="00032E22">
        <w:rPr>
          <w:rStyle w:val="TitleChar"/>
        </w:rPr>
        <w:t xml:space="preserve"> technologies</w:t>
      </w:r>
      <w:r>
        <w:t xml:space="preserve">, power </w:t>
      </w:r>
      <w:r w:rsidRPr="00104B03">
        <w:rPr>
          <w:rStyle w:val="TitleChar"/>
          <w:highlight w:val="cyan"/>
        </w:rPr>
        <w:t xml:space="preserve">production at this level becomes </w:t>
      </w:r>
      <w:r w:rsidRPr="00104B03">
        <w:rPr>
          <w:rStyle w:val="TitleChar"/>
        </w:rPr>
        <w:t xml:space="preserve">a </w:t>
      </w:r>
      <w:r w:rsidRPr="00104B03">
        <w:rPr>
          <w:rStyle w:val="TitleChar"/>
          <w:highlight w:val="cyan"/>
        </w:rPr>
        <w:t>critical piece</w:t>
      </w:r>
      <w:r w:rsidRPr="00032E22">
        <w:rPr>
          <w:rStyle w:val="TitleChar"/>
        </w:rPr>
        <w:t xml:space="preserve"> of the puzzle.</w:t>
      </w:r>
      <w:r>
        <w:t xml:space="preserve"> Especially </w:t>
      </w:r>
      <w:r w:rsidRPr="00032E22">
        <w:rPr>
          <w:rStyle w:val="TitleChar"/>
        </w:rPr>
        <w:t>since renewable sources, due to sprawl, are of limited utility near crowded population centers, small reactors may in fact prove instrumental to enabling the smart grid to become a reality.</w:t>
      </w:r>
      <w:r w:rsidRPr="00032E22">
        <w:rPr>
          <w:rStyle w:val="TitleChar"/>
          <w:sz w:val="12"/>
        </w:rPr>
        <w:t xml:space="preserve">¶ </w:t>
      </w:r>
    </w:p>
    <w:p w14:paraId="2580D9C0" w14:textId="77777777" w:rsidR="009859EC" w:rsidRDefault="009859EC" w:rsidP="009859EC">
      <w:pPr>
        <w:pStyle w:val="Heading4"/>
      </w:pPr>
      <w:r>
        <w:t>Prevents investment crash</w:t>
      </w:r>
    </w:p>
    <w:p w14:paraId="5B2E6274" w14:textId="77777777" w:rsidR="009859EC" w:rsidRDefault="009859EC" w:rsidP="009859EC">
      <w:r w:rsidRPr="00334BFB">
        <w:rPr>
          <w:rStyle w:val="StyleStyleBold12pt"/>
        </w:rPr>
        <w:t>Aflaki 2012</w:t>
      </w:r>
      <w:r>
        <w:t xml:space="preserve"> (Sam Aflaki, </w:t>
      </w:r>
      <w:r w:rsidRPr="00334BFB">
        <w:t>Assistant Professor Operations Management &amp; Information Technology at HEC Paris,</w:t>
      </w:r>
      <w:r>
        <w:t xml:space="preserve"> and </w:t>
      </w:r>
      <w:r w:rsidRPr="00334BFB">
        <w:t>Serguei Netessine</w:t>
      </w:r>
      <w:r>
        <w:t>,</w:t>
      </w:r>
      <w:r w:rsidRPr="00334BFB">
        <w:t xml:space="preserve"> The Timken Chaired Professor of Global Technology and Innovation, Professor of Technology and Operations Management, Research Director of the INSEAD-Wharton</w:t>
      </w:r>
      <w:r>
        <w:t>, June 1, 2012, “</w:t>
      </w:r>
      <w:r w:rsidRPr="00334BFB">
        <w:t>Strategic Investment in Renewable Energy Sources</w:t>
      </w:r>
      <w:r>
        <w:t xml:space="preserve">,” INSEAD Working Paper, </w:t>
      </w:r>
      <w:r w:rsidRPr="00334BFB">
        <w:t>http://www.insead.edu/facultyresearch/research/doc.cfm?did=49970</w:t>
      </w:r>
      <w:r>
        <w:t>)</w:t>
      </w:r>
    </w:p>
    <w:p w14:paraId="1D83F5D4" w14:textId="77777777" w:rsidR="009859EC" w:rsidRDefault="009859EC" w:rsidP="009859EC">
      <w:pPr>
        <w:pStyle w:val="HotRoute"/>
      </w:pPr>
      <w:r w:rsidRPr="00334BFB">
        <w:t xml:space="preserve">Overall, our analysis indicates that </w:t>
      </w:r>
      <w:r w:rsidRPr="00334BFB">
        <w:rPr>
          <w:rFonts w:ascii="Times New Roman" w:hAnsi="Times New Roman"/>
          <w:iCs w:val="0"/>
          <w:color w:val="auto"/>
          <w:sz w:val="24"/>
          <w:u w:val="single"/>
        </w:rPr>
        <w:t xml:space="preserve">the </w:t>
      </w:r>
      <w:r w:rsidRPr="00334BFB">
        <w:rPr>
          <w:rFonts w:ascii="Times New Roman" w:hAnsi="Times New Roman"/>
          <w:iCs w:val="0"/>
          <w:color w:val="auto"/>
          <w:sz w:val="24"/>
          <w:highlight w:val="cyan"/>
          <w:u w:val="single"/>
        </w:rPr>
        <w:t xml:space="preserve">intermittency of renewable energy sources is a problematic feature that </w:t>
      </w:r>
      <w:r w:rsidRPr="00334BFB">
        <w:rPr>
          <w:rStyle w:val="Emphasis"/>
          <w:highlight w:val="cyan"/>
        </w:rPr>
        <w:t>handicaps investment</w:t>
      </w:r>
      <w:r w:rsidRPr="00334BFB">
        <w:rPr>
          <w:rFonts w:ascii="Times New Roman" w:hAnsi="Times New Roman"/>
          <w:iCs w:val="0"/>
          <w:color w:val="auto"/>
          <w:sz w:val="24"/>
          <w:u w:val="single"/>
        </w:rPr>
        <w:t xml:space="preserve"> decisions </w:t>
      </w:r>
      <w:r w:rsidRPr="00334BFB">
        <w:rPr>
          <w:rFonts w:ascii="Times New Roman" w:hAnsi="Times New Roman"/>
          <w:iCs w:val="0"/>
          <w:color w:val="auto"/>
          <w:sz w:val="24"/>
          <w:highlight w:val="cyan"/>
          <w:u w:val="single"/>
        </w:rPr>
        <w:t>in these technologies.</w:t>
      </w:r>
      <w:r w:rsidRPr="00334BFB">
        <w:t xml:space="preserve"> Although raising carbon taxes is meant to improve the attractiveness of renewables, we show that this is probably not an effective policy. </w:t>
      </w:r>
      <w:r w:rsidRPr="00334BFB">
        <w:rPr>
          <w:rFonts w:ascii="Times New Roman" w:hAnsi="Times New Roman"/>
          <w:iCs w:val="0"/>
          <w:color w:val="auto"/>
          <w:sz w:val="24"/>
          <w:highlight w:val="cyan"/>
          <w:u w:val="single"/>
        </w:rPr>
        <w:t>A more effective approach to increasing</w:t>
      </w:r>
      <w:r w:rsidRPr="00334BFB">
        <w:rPr>
          <w:rFonts w:ascii="Times New Roman" w:hAnsi="Times New Roman"/>
          <w:iCs w:val="0"/>
          <w:color w:val="auto"/>
          <w:sz w:val="24"/>
          <w:u w:val="single"/>
        </w:rPr>
        <w:t xml:space="preserve"> capacity </w:t>
      </w:r>
      <w:r w:rsidRPr="00334BFB">
        <w:rPr>
          <w:rFonts w:ascii="Times New Roman" w:hAnsi="Times New Roman"/>
          <w:iCs w:val="0"/>
          <w:color w:val="auto"/>
          <w:sz w:val="24"/>
          <w:highlight w:val="cyan"/>
          <w:u w:val="single"/>
        </w:rPr>
        <w:t>investment in renewables would be to reduce intermittency.</w:t>
      </w:r>
      <w:r w:rsidRPr="00334BFB">
        <w:t xml:space="preserve"> There are various options to achieve this goal. The first option is storage, for which various (relatively new technologies) are available.13 These technologies include pumped- storage hydropower, which stores electricity in the form of potential energy, and pumped heat electricity storage, which uses argon gas to store power in the form of heat. There are many recent papers that consider the problem of optimal storage policies while taking installed generation capacity as fixed (for a comprehensive review, see Faghih et al. 2012). Other options besides storage include the “curtailing” of intermittent generation (as described in Wu and Kapuscinski 2012) and the pooling of multiple generation units (possibly with different technologies) whose supply is not perfectly correlated. This latter approach may be possible only for large generators with enough resources to invest in multiple wind farms in different geographical regions. So </w:t>
      </w:r>
      <w:r w:rsidRPr="00334BFB">
        <w:rPr>
          <w:rFonts w:ascii="Times New Roman" w:hAnsi="Times New Roman"/>
          <w:iCs w:val="0"/>
          <w:color w:val="auto"/>
          <w:sz w:val="24"/>
          <w:u w:val="single"/>
        </w:rPr>
        <w:t xml:space="preserve">even though there are no economies of scale in wind electricity generation, clearly </w:t>
      </w:r>
      <w:r w:rsidRPr="00334BFB">
        <w:rPr>
          <w:rFonts w:ascii="Times New Roman" w:hAnsi="Times New Roman"/>
          <w:iCs w:val="0"/>
          <w:color w:val="auto"/>
          <w:sz w:val="24"/>
          <w:highlight w:val="cyan"/>
          <w:u w:val="single"/>
        </w:rPr>
        <w:t>there are statistical economies of scale in terms of reduced intermittency.</w:t>
      </w:r>
      <w:r w:rsidRPr="00334BFB">
        <w:t xml:space="preserve"> Our analysis is a first step toward further research on an integrated framework that will combine these solutions with an explanation of how long- run capacity decisions are affected by the cost structure of renewables. Our results suggest the possibility of additional value to these solutions if generation capacity decisions are taken into account</w:t>
      </w:r>
      <w:r>
        <w:t>.</w:t>
      </w:r>
    </w:p>
    <w:p w14:paraId="09F38984" w14:textId="77777777" w:rsidR="009859EC" w:rsidRDefault="009859EC" w:rsidP="009859EC">
      <w:pPr>
        <w:pStyle w:val="Heading4"/>
      </w:pPr>
      <w:r>
        <w:t>Renewables fail</w:t>
      </w:r>
    </w:p>
    <w:p w14:paraId="5EEF557B" w14:textId="77777777" w:rsidR="009859EC" w:rsidRPr="007031DF" w:rsidRDefault="009859EC" w:rsidP="009859EC">
      <w:pPr>
        <w:rPr>
          <w:rStyle w:val="StyleStyleBold12pt"/>
        </w:rPr>
      </w:pPr>
      <w:r w:rsidRPr="007031DF">
        <w:rPr>
          <w:rStyle w:val="StyleStyleBold12pt"/>
        </w:rPr>
        <w:t>Forsberg 2011</w:t>
      </w:r>
      <w:r>
        <w:t xml:space="preserve"> (Charles Forsberg, executive director of the MIT Nuclear Fuel Cycle Study in the Department of Nuclear Science and Engineering at MIT and former </w:t>
      </w:r>
      <w:r w:rsidRPr="007031DF">
        <w:t>Corporate Fellow at Oak Ridge National Laboratory</w:t>
      </w:r>
      <w:r>
        <w:t>, October 6, 2011, “</w:t>
      </w:r>
      <w:r w:rsidRPr="007031DF">
        <w:t>What alternatives to nuclear energy?</w:t>
      </w:r>
      <w:r>
        <w:t xml:space="preserve">,” Bulletin of Atomic Scientists, </w:t>
      </w:r>
      <w:r w:rsidRPr="007031DF">
        <w:t>http://www.thebulletin.org/web-edition/roundtables/nuclear-energy-different-other-energy-sources#rt8801</w:t>
      </w:r>
      <w:r>
        <w:t>)</w:t>
      </w:r>
    </w:p>
    <w:p w14:paraId="1EAF494B" w14:textId="77777777" w:rsidR="009859EC" w:rsidRPr="003578BC" w:rsidRDefault="009859EC" w:rsidP="009859EC">
      <w:pPr>
        <w:pStyle w:val="HotRoute"/>
        <w:rPr>
          <w:rFonts w:ascii="Times New Roman" w:hAnsi="Times New Roman"/>
          <w:iCs w:val="0"/>
          <w:color w:val="auto"/>
          <w:sz w:val="24"/>
          <w:u w:val="single"/>
        </w:rPr>
      </w:pPr>
      <w:r>
        <w:t xml:space="preserve">For those opposed to nuclear energy, </w:t>
      </w:r>
      <w:r w:rsidRPr="005A2638">
        <w:rPr>
          <w:rStyle w:val="StyleStyleBold12pt"/>
          <w:rFonts w:ascii="Times New Roman" w:hAnsi="Times New Roman"/>
          <w:b w:val="0"/>
          <w:iCs w:val="0"/>
          <w:color w:val="auto"/>
          <w:sz w:val="24"/>
          <w:highlight w:val="cyan"/>
          <w:u w:val="single"/>
        </w:rPr>
        <w:t>the belief is that there are alternative energy sources</w:t>
      </w:r>
      <w:r>
        <w:t xml:space="preserve"> -- a faith in alternatives, ironically, as strong as some of the early advocates for nuclear power in the 1950s. </w:t>
      </w:r>
      <w:r w:rsidRPr="005A2638">
        <w:rPr>
          <w:rFonts w:ascii="Times New Roman" w:hAnsi="Times New Roman"/>
          <w:iCs w:val="0"/>
          <w:color w:val="auto"/>
          <w:sz w:val="24"/>
          <w:highlight w:val="cyan"/>
          <w:u w:val="single"/>
        </w:rPr>
        <w:t>But no</w:t>
      </w:r>
      <w:r w:rsidRPr="00DE13CE">
        <w:rPr>
          <w:rFonts w:ascii="Times New Roman" w:hAnsi="Times New Roman"/>
          <w:iCs w:val="0"/>
          <w:color w:val="auto"/>
          <w:sz w:val="24"/>
          <w:u w:val="single"/>
        </w:rPr>
        <w:t xml:space="preserve"> such </w:t>
      </w:r>
      <w:r w:rsidRPr="005A2638">
        <w:rPr>
          <w:rFonts w:ascii="Times New Roman" w:hAnsi="Times New Roman"/>
          <w:iCs w:val="0"/>
          <w:color w:val="auto"/>
          <w:sz w:val="24"/>
          <w:highlight w:val="cyan"/>
          <w:u w:val="single"/>
        </w:rPr>
        <w:t>options</w:t>
      </w:r>
      <w:r w:rsidRPr="00DE13CE">
        <w:rPr>
          <w:rFonts w:ascii="Times New Roman" w:hAnsi="Times New Roman"/>
          <w:iCs w:val="0"/>
          <w:color w:val="auto"/>
          <w:sz w:val="24"/>
          <w:u w:val="single"/>
        </w:rPr>
        <w:t xml:space="preserve"> </w:t>
      </w:r>
      <w:r w:rsidRPr="005A2638">
        <w:rPr>
          <w:rFonts w:ascii="Times New Roman" w:hAnsi="Times New Roman"/>
          <w:iCs w:val="0"/>
          <w:color w:val="auto"/>
          <w:sz w:val="24"/>
          <w:highlight w:val="cyan"/>
          <w:u w:val="single"/>
        </w:rPr>
        <w:t>exist</w:t>
      </w:r>
      <w:r>
        <w:t xml:space="preserve"> in a world that will soon have 10 billion people (see Forsberg, "Mutually Assured Energy Independence"). </w:t>
      </w:r>
      <w:r w:rsidRPr="00DE13CE">
        <w:rPr>
          <w:rFonts w:ascii="Times New Roman" w:hAnsi="Times New Roman"/>
          <w:iCs w:val="0"/>
          <w:color w:val="auto"/>
          <w:sz w:val="24"/>
          <w:u w:val="single"/>
        </w:rPr>
        <w:t>That</w:t>
      </w:r>
      <w:r>
        <w:t xml:space="preserve"> fundamental </w:t>
      </w:r>
      <w:r w:rsidRPr="00DE13CE">
        <w:rPr>
          <w:rFonts w:ascii="Times New Roman" w:hAnsi="Times New Roman"/>
          <w:iCs w:val="0"/>
          <w:color w:val="auto"/>
          <w:sz w:val="24"/>
          <w:u w:val="single"/>
        </w:rPr>
        <w:t>reality dictates the need for nuclear energy.</w:t>
      </w:r>
      <w:r w:rsidRPr="003578BC">
        <w:rPr>
          <w:sz w:val="12"/>
        </w:rPr>
        <w:t xml:space="preserve">¶ </w:t>
      </w:r>
      <w:r>
        <w:t>Climate change, fossil fuels, and famine. We have fossil fuels; however, the burning of fossil fuels releases carbon dioxide into the atmosphere with the potential for large changes in (1) climate and (2) pH (acidity) of water and soil. Both threaten agricultural productivity, because the changing climate moves agriculture to less productive soils. A consistent climate is critical in the formation of fertile soils -- a several-thousand-year process. Climate change also may entail rebuilding much of man’s infrastructure, which is designed for specific climate and sea-level conditions. Betting on fossil fuels is a high-risk strategy for world agriculture and food supplies. While carbon dioxide sequestration will work in a few locations, it's unlikely to be a universal solution.</w:t>
      </w:r>
      <w:r w:rsidRPr="003578BC">
        <w:rPr>
          <w:sz w:val="12"/>
        </w:rPr>
        <w:t xml:space="preserve">¶ </w:t>
      </w:r>
      <w:r>
        <w:t xml:space="preserve">Renewables: latitude counts. We live on a globe circling the sun that creates seasons. </w:t>
      </w:r>
      <w:r w:rsidRPr="00DE13CE">
        <w:rPr>
          <w:rFonts w:ascii="Times New Roman" w:hAnsi="Times New Roman"/>
          <w:iCs w:val="0"/>
          <w:color w:val="auto"/>
          <w:sz w:val="24"/>
          <w:u w:val="single"/>
        </w:rPr>
        <w:t xml:space="preserve">That reality means that </w:t>
      </w:r>
      <w:r w:rsidRPr="005A2638">
        <w:rPr>
          <w:rFonts w:ascii="Times New Roman" w:hAnsi="Times New Roman"/>
          <w:iCs w:val="0"/>
          <w:color w:val="auto"/>
          <w:sz w:val="24"/>
          <w:highlight w:val="cyan"/>
          <w:u w:val="single"/>
        </w:rPr>
        <w:t>renewable systems must address how to store energy</w:t>
      </w:r>
      <w:r w:rsidRPr="00DE13CE">
        <w:rPr>
          <w:rFonts w:ascii="Times New Roman" w:hAnsi="Times New Roman"/>
          <w:iCs w:val="0"/>
          <w:color w:val="auto"/>
          <w:sz w:val="24"/>
          <w:u w:val="single"/>
        </w:rPr>
        <w:t xml:space="preserve"> on a daily, weekly, and seasonal basis.</w:t>
      </w:r>
      <w:r>
        <w:t xml:space="preserve"> It also drives the design of future energy systems.</w:t>
      </w:r>
      <w:r w:rsidRPr="003578BC">
        <w:rPr>
          <w:sz w:val="12"/>
        </w:rPr>
        <w:t xml:space="preserve">¶ </w:t>
      </w:r>
      <w:r>
        <w:t>At MIT, we examined electricity-storage requirements for California assuming three energy futures: (1) all electricity produced by nuclear reactors operating at constant output, (2) all electricity produced by wind assuming California wind conditions and the National Renewable Energy Laboratory (NREL) wind model, and (3) all electricity produced by solar using the NREL solar-trough model that includes limited energy storage. Table 1 shows the fraction of electricity that has to go into storage at times of excess electricity production to provide electricity when demand exceeds supply.</w:t>
      </w:r>
      <w:r w:rsidRPr="003578BC">
        <w:rPr>
          <w:sz w:val="12"/>
        </w:rPr>
        <w:t xml:space="preserve">¶ </w:t>
      </w:r>
      <w:r w:rsidRPr="00DE13CE">
        <w:t>The hourly storage requirements were determined</w:t>
      </w:r>
      <w:r>
        <w:t xml:space="preserve"> by using the hourly demand curves for electricity and the hourly electricity outputs of solar or wind or nuclear in California. The </w:t>
      </w:r>
      <w:r w:rsidRPr="00DE13CE">
        <w:rPr>
          <w:rFonts w:ascii="Times New Roman" w:hAnsi="Times New Roman"/>
          <w:iCs w:val="0"/>
          <w:color w:val="auto"/>
          <w:sz w:val="24"/>
          <w:u w:val="single"/>
        </w:rPr>
        <w:t>weekly storage requirements assumed that smart grids, pumped storage, and other technologies could result in each week having a uniform electricity demand, but different weeks have different electricity demands.</w:t>
      </w:r>
      <w:r>
        <w:t xml:space="preserve"> It is thus a measure of the seasonal storage requirements that needs to be identified, assuming different energy sources with seasonal storage requirements measured in 10s to 100s of gigawatts per year depending upon the electricity prod uction technology.</w:t>
      </w:r>
      <w:r w:rsidRPr="003578BC">
        <w:rPr>
          <w:sz w:val="12"/>
        </w:rPr>
        <w:t xml:space="preserve">¶ </w:t>
      </w:r>
      <w:r w:rsidRPr="00C02A5C">
        <w:rPr>
          <w:rFonts w:ascii="Times New Roman" w:hAnsi="Times New Roman"/>
          <w:iCs w:val="0"/>
          <w:color w:val="auto"/>
          <w:sz w:val="24"/>
          <w:highlight w:val="cyan"/>
          <w:u w:val="single"/>
        </w:rPr>
        <w:t>Two-thirds of our electricity is base-load electricity</w:t>
      </w:r>
      <w:r w:rsidRPr="00DE13CE">
        <w:rPr>
          <w:rFonts w:ascii="Times New Roman" w:hAnsi="Times New Roman"/>
          <w:iCs w:val="0"/>
          <w:color w:val="auto"/>
          <w:sz w:val="24"/>
          <w:u w:val="single"/>
        </w:rPr>
        <w:t>; base-load nuclear energy has low electricity storage requirements.</w:t>
      </w:r>
      <w:r>
        <w:t xml:space="preserve"> The storage requirements for solar and wind, however, are higher. In fact, the situation is even worse than indicated in Table 1, because the calculations assumed perfect storage systems. Real seasonal storage systems have just 50 percent efficiency but may ultimately increase to 70 percent. In other words, </w:t>
      </w:r>
      <w:r w:rsidRPr="00C02A5C">
        <w:rPr>
          <w:rFonts w:ascii="Times New Roman" w:hAnsi="Times New Roman"/>
          <w:iCs w:val="0"/>
          <w:color w:val="auto"/>
          <w:sz w:val="24"/>
          <w:highlight w:val="cyan"/>
          <w:u w:val="single"/>
        </w:rPr>
        <w:t>serious wind and solar energy initiatives require massive seasonal storage systems</w:t>
      </w:r>
      <w:r w:rsidRPr="003578BC">
        <w:rPr>
          <w:rFonts w:ascii="Times New Roman" w:hAnsi="Times New Roman"/>
          <w:iCs w:val="0"/>
          <w:color w:val="auto"/>
          <w:sz w:val="24"/>
          <w:u w:val="single"/>
        </w:rPr>
        <w:t>.</w:t>
      </w:r>
      <w:r w:rsidRPr="003578BC">
        <w:rPr>
          <w:rFonts w:ascii="Times New Roman" w:hAnsi="Times New Roman"/>
          <w:iCs w:val="0"/>
          <w:color w:val="auto"/>
          <w:sz w:val="12"/>
          <w:u w:val="single"/>
        </w:rPr>
        <w:t>¶</w:t>
      </w:r>
      <w:r w:rsidRPr="003578BC">
        <w:rPr>
          <w:sz w:val="12"/>
        </w:rPr>
        <w:t xml:space="preserve"> </w:t>
      </w:r>
      <w:r>
        <w:t>There are seasonal energy storage technologies being developed, such as nuclear-geothermal gigawatts per year and hydrogen systems. In a nuclear-geothermal energy storage system at times of low electricity demand, nuclear energy is used to heat a 500-meter cube of rock a kilometer or more underground to create an artificial geothermal heat source for peak power production. However, there is no way to insulate rock a kilometer underground. The heat losses are only a few percent on a large system but prohibitive in smaller systems -- that is, it is a technology that only couples to large-scale nuclear energy.</w:t>
      </w:r>
      <w:r w:rsidRPr="003578BC">
        <w:rPr>
          <w:sz w:val="12"/>
        </w:rPr>
        <w:t xml:space="preserve">¶ </w:t>
      </w:r>
      <w:r>
        <w:t>The potentially viable seasonal electricity storage technologies (including hydrogen) either couple to nuclear plants or involve synergistic combinations of nuclear and renewables -- but viable storage technologies do not couple efficiently to wind and solar. Renewable advocates point to Denmark and Germany -- countries whose wind systems depend upon Scandinavian hydro. However, there is not enough hydro worldwide to make a serious dent in the storage challenge. An all-renewables world will remain unaffordable -- even if the cost of renewables drop because of the larger challenge of energy storage to match production with demand.</w:t>
      </w:r>
      <w:r w:rsidRPr="003578BC">
        <w:rPr>
          <w:sz w:val="12"/>
        </w:rPr>
        <w:t xml:space="preserve">¶ </w:t>
      </w:r>
      <w:r>
        <w:t xml:space="preserve">Conclusions. </w:t>
      </w:r>
      <w:r w:rsidRPr="00C02A5C">
        <w:rPr>
          <w:rFonts w:ascii="Times New Roman" w:hAnsi="Times New Roman"/>
          <w:iCs w:val="0"/>
          <w:color w:val="auto"/>
          <w:sz w:val="24"/>
          <w:highlight w:val="cyan"/>
          <w:u w:val="single"/>
        </w:rPr>
        <w:t>Our energy challenge requires nuclear and renewables -- technologies that are</w:t>
      </w:r>
      <w:r w:rsidRPr="003578BC">
        <w:rPr>
          <w:rFonts w:ascii="Times New Roman" w:hAnsi="Times New Roman"/>
          <w:iCs w:val="0"/>
          <w:color w:val="auto"/>
          <w:sz w:val="24"/>
          <w:u w:val="single"/>
        </w:rPr>
        <w:t xml:space="preserve"> </w:t>
      </w:r>
      <w:r w:rsidRPr="00C02A5C">
        <w:rPr>
          <w:rFonts w:ascii="Times New Roman" w:hAnsi="Times New Roman"/>
          <w:iCs w:val="0"/>
          <w:color w:val="auto"/>
          <w:sz w:val="24"/>
          <w:highlight w:val="cyan"/>
          <w:u w:val="single"/>
        </w:rPr>
        <w:t>complementary</w:t>
      </w:r>
      <w:r w:rsidRPr="003578BC">
        <w:rPr>
          <w:rFonts w:ascii="Times New Roman" w:hAnsi="Times New Roman"/>
          <w:iCs w:val="0"/>
          <w:color w:val="auto"/>
          <w:sz w:val="24"/>
          <w:u w:val="single"/>
        </w:rPr>
        <w:t xml:space="preserve"> in many applications. </w:t>
      </w:r>
      <w:r>
        <w:t xml:space="preserve">Energy is over 10 percent of the global GNP, so economics matters because mankind needs more than energy to prosper. </w:t>
      </w:r>
      <w:r w:rsidRPr="003578BC">
        <w:rPr>
          <w:rFonts w:ascii="Times New Roman" w:hAnsi="Times New Roman"/>
          <w:iCs w:val="0"/>
          <w:color w:val="auto"/>
          <w:sz w:val="24"/>
          <w:u w:val="single"/>
        </w:rPr>
        <w:t>The risks of nuclear energy are small compared with the alternatives of oil wars, climate change, or unaffordable energy.</w:t>
      </w:r>
    </w:p>
    <w:p w14:paraId="459B9484" w14:textId="77777777" w:rsidR="009859EC" w:rsidRDefault="009859EC" w:rsidP="009859EC">
      <w:pPr>
        <w:pStyle w:val="HotRoute"/>
      </w:pPr>
    </w:p>
    <w:p w14:paraId="7C9D76B9" w14:textId="77777777" w:rsidR="009859EC" w:rsidRPr="00C00648" w:rsidRDefault="009859EC" w:rsidP="009859EC">
      <w:pPr>
        <w:pStyle w:val="Heading4"/>
      </w:pPr>
      <w:r>
        <w:t>No impact to CO2</w:t>
      </w:r>
    </w:p>
    <w:p w14:paraId="3FE09131" w14:textId="77777777" w:rsidR="009859EC" w:rsidRDefault="009859EC" w:rsidP="009859EC">
      <w:r w:rsidRPr="00C00648">
        <w:rPr>
          <w:rStyle w:val="StyleStyleBold12pt"/>
        </w:rPr>
        <w:t>Cunningham 2010</w:t>
      </w:r>
      <w:r>
        <w:t xml:space="preserve"> (Walter </w:t>
      </w:r>
      <w:r w:rsidRPr="00C00648">
        <w:rPr>
          <w:rStyle w:val="HotRouteChar"/>
        </w:rPr>
        <w:t>Cunningham</w:t>
      </w:r>
      <w:r>
        <w:t>, National Aeronautics and Space Administration - pilot of Apollo 7, graduate degrees from UCLA in physics and the Harvard Graduate School of Business, member of the Advisory Board for the National Renewable Energy Laboratory,</w:t>
      </w:r>
      <w:r w:rsidRPr="00C00648">
        <w:rPr>
          <w:rStyle w:val="HotRouteChar"/>
        </w:rPr>
        <w:t xml:space="preserve"> 2010</w:t>
      </w:r>
      <w:r>
        <w:t xml:space="preserve"> “Global Warming: Facts Versus Faith,” Science and Public Policy Institute, online)</w:t>
      </w:r>
    </w:p>
    <w:p w14:paraId="0721B42A" w14:textId="31A737D3" w:rsidR="009859EC" w:rsidRDefault="009859EC" w:rsidP="009859EC">
      <w:pPr>
        <w:pStyle w:val="HotRoute"/>
        <w:rPr>
          <w:rFonts w:asciiTheme="majorHAnsi" w:eastAsiaTheme="majorEastAsia" w:hAnsiTheme="majorHAnsi" w:cstheme="majorBidi"/>
          <w:b/>
          <w:bCs/>
          <w:sz w:val="32"/>
        </w:rPr>
      </w:pPr>
      <w:r w:rsidRPr="00C00648">
        <w:rPr>
          <w:rFonts w:ascii="Times New Roman" w:hAnsi="Times New Roman"/>
          <w:iCs w:val="0"/>
          <w:color w:val="auto"/>
          <w:sz w:val="24"/>
          <w:u w:val="single"/>
        </w:rPr>
        <w:t xml:space="preserve">More than </w:t>
      </w:r>
      <w:r w:rsidRPr="000C217F">
        <w:rPr>
          <w:rFonts w:ascii="Times New Roman" w:hAnsi="Times New Roman"/>
          <w:iCs w:val="0"/>
          <w:color w:val="auto"/>
          <w:sz w:val="24"/>
          <w:highlight w:val="cyan"/>
          <w:u w:val="single"/>
        </w:rPr>
        <w:t>31,000 scientists</w:t>
      </w:r>
      <w:r>
        <w:t xml:space="preserve"> in the United States </w:t>
      </w:r>
      <w:r w:rsidRPr="00C00648">
        <w:rPr>
          <w:rFonts w:ascii="Times New Roman" w:hAnsi="Times New Roman"/>
          <w:iCs w:val="0"/>
          <w:color w:val="auto"/>
          <w:sz w:val="24"/>
          <w:u w:val="single"/>
        </w:rPr>
        <w:t xml:space="preserve">have </w:t>
      </w:r>
      <w:r w:rsidRPr="000C217F">
        <w:rPr>
          <w:rFonts w:ascii="Times New Roman" w:hAnsi="Times New Roman"/>
          <w:iCs w:val="0"/>
          <w:color w:val="auto"/>
          <w:sz w:val="24"/>
          <w:highlight w:val="cyan"/>
          <w:u w:val="single"/>
        </w:rPr>
        <w:t>signed a petition saying “there is no</w:t>
      </w:r>
      <w:r>
        <w:t xml:space="preserve"> convincing scientific </w:t>
      </w:r>
      <w:r w:rsidRPr="000C217F">
        <w:rPr>
          <w:rFonts w:ascii="Times New Roman" w:hAnsi="Times New Roman"/>
          <w:iCs w:val="0"/>
          <w:color w:val="auto"/>
          <w:sz w:val="24"/>
          <w:highlight w:val="cyan"/>
          <w:u w:val="single"/>
        </w:rPr>
        <w:t>evidence that</w:t>
      </w:r>
      <w:r>
        <w:t xml:space="preserve"> human release of </w:t>
      </w:r>
      <w:r w:rsidRPr="000C217F">
        <w:rPr>
          <w:rFonts w:ascii="Times New Roman" w:hAnsi="Times New Roman"/>
          <w:iCs w:val="0"/>
          <w:color w:val="auto"/>
          <w:sz w:val="24"/>
          <w:highlight w:val="cyan"/>
          <w:u w:val="single"/>
        </w:rPr>
        <w:t>carbon dioxide</w:t>
      </w:r>
      <w:r>
        <w:t xml:space="preserve">, methane, or other greenhouse gases is causing or </w:t>
      </w:r>
      <w:r w:rsidRPr="000C217F">
        <w:rPr>
          <w:rFonts w:ascii="Times New Roman" w:hAnsi="Times New Roman"/>
          <w:iCs w:val="0"/>
          <w:color w:val="auto"/>
          <w:sz w:val="24"/>
          <w:highlight w:val="cyan"/>
          <w:u w:val="single"/>
        </w:rPr>
        <w:t>will</w:t>
      </w:r>
      <w:r>
        <w:t xml:space="preserve">, in the foreseeable future, </w:t>
      </w:r>
      <w:r w:rsidRPr="000C217F">
        <w:rPr>
          <w:rFonts w:ascii="Times New Roman" w:hAnsi="Times New Roman"/>
          <w:iCs w:val="0"/>
          <w:color w:val="auto"/>
          <w:sz w:val="24"/>
          <w:highlight w:val="cyan"/>
          <w:u w:val="single"/>
        </w:rPr>
        <w:t>cause catastrophic heating</w:t>
      </w:r>
      <w:r>
        <w:t xml:space="preserve"> of the Earth’s atmosphere and disruption of the Earth’s climate.”3 Debating Carbon DioxideThe advocates of AGW say the United States must impose a devastating tax scheme to force industry to emit less carbon dioxide, thereby reversing the warming trend. This policy prescription is based on three assumptions: (1) that CO2 is the cause of changes in the Earth’s temperature; (2) that a warmer Earth would be bad for the planet’s flora and fauna, including humans; and (3) that humans are capable of controlling the temperature of the Earth.In reality, water vapor has more than twice the impact on temperature as atmospheric CO2, aided and abetted by other greenhouse gases, like methane (CH4) and nitrous oxide (N2O). With CO2 representing just 3.6 percent of greenhouse gases, by volume, and human activity responsible for only 3.2 percent of that, we can influence only a tiny portion of the total greenhouse gases. Some studies have found CO2 levels are largely irrelevant to global warming. The true believers in AGW base their case on a broad and weak correlation between CO2 and global temperature in the last half of the twentieth century. They cannot be sure which is cause and which is effect. </w:t>
      </w:r>
      <w:r w:rsidRPr="000C217F">
        <w:rPr>
          <w:rFonts w:ascii="Times New Roman" w:hAnsi="Times New Roman"/>
          <w:iCs w:val="0"/>
          <w:color w:val="auto"/>
          <w:sz w:val="24"/>
          <w:highlight w:val="cyan"/>
          <w:u w:val="single"/>
        </w:rPr>
        <w:t xml:space="preserve">Looking at </w:t>
      </w:r>
      <w:r w:rsidRPr="000C217F">
        <w:rPr>
          <w:rStyle w:val="Emphasis"/>
          <w:highlight w:val="cyan"/>
        </w:rPr>
        <w:t>much longer</w:t>
      </w:r>
      <w:r w:rsidRPr="000C217F">
        <w:rPr>
          <w:rFonts w:ascii="Times New Roman" w:hAnsi="Times New Roman"/>
          <w:iCs w:val="0"/>
          <w:color w:val="auto"/>
          <w:sz w:val="24"/>
          <w:highlight w:val="cyan"/>
          <w:u w:val="single"/>
        </w:rPr>
        <w:t xml:space="preserve"> periods of</w:t>
      </w:r>
      <w:r w:rsidRPr="00C00648">
        <w:rPr>
          <w:rFonts w:ascii="Times New Roman" w:hAnsi="Times New Roman"/>
          <w:iCs w:val="0"/>
          <w:color w:val="auto"/>
          <w:sz w:val="24"/>
          <w:u w:val="single"/>
        </w:rPr>
        <w:t xml:space="preserve"> the Earth’s </w:t>
      </w:r>
      <w:r w:rsidRPr="000C217F">
        <w:rPr>
          <w:rFonts w:ascii="Times New Roman" w:hAnsi="Times New Roman"/>
          <w:iCs w:val="0"/>
          <w:color w:val="auto"/>
          <w:sz w:val="24"/>
          <w:highlight w:val="cyan"/>
          <w:u w:val="single"/>
        </w:rPr>
        <w:t>history</w:t>
      </w:r>
      <w:r w:rsidRPr="00C00648">
        <w:rPr>
          <w:rFonts w:ascii="Times New Roman" w:hAnsi="Times New Roman"/>
          <w:iCs w:val="0"/>
          <w:color w:val="auto"/>
          <w:sz w:val="24"/>
          <w:u w:val="single"/>
        </w:rPr>
        <w:t xml:space="preserve">, it becomes clear that </w:t>
      </w:r>
      <w:r w:rsidRPr="000C217F">
        <w:rPr>
          <w:rFonts w:ascii="Times New Roman" w:hAnsi="Times New Roman"/>
          <w:iCs w:val="0"/>
          <w:color w:val="auto"/>
          <w:sz w:val="24"/>
          <w:highlight w:val="cyan"/>
          <w:u w:val="single"/>
        </w:rPr>
        <w:t xml:space="preserve">temperature increases </w:t>
      </w:r>
      <w:r w:rsidRPr="000C217F">
        <w:rPr>
          <w:rFonts w:ascii="Times New Roman" w:hAnsi="Times New Roman"/>
          <w:iCs w:val="0"/>
          <w:color w:val="auto"/>
          <w:sz w:val="24"/>
          <w:u w:val="single"/>
        </w:rPr>
        <w:t xml:space="preserve">have </w:t>
      </w:r>
      <w:r w:rsidRPr="000C217F">
        <w:rPr>
          <w:rFonts w:ascii="Times New Roman" w:hAnsi="Times New Roman"/>
          <w:iCs w:val="0"/>
          <w:color w:val="auto"/>
          <w:sz w:val="24"/>
          <w:highlight w:val="cyan"/>
          <w:u w:val="single"/>
        </w:rPr>
        <w:t>preceded</w:t>
      </w:r>
      <w:r w:rsidRPr="00C00648">
        <w:rPr>
          <w:rFonts w:ascii="Times New Roman" w:hAnsi="Times New Roman"/>
          <w:iCs w:val="0"/>
          <w:color w:val="auto"/>
          <w:sz w:val="24"/>
          <w:u w:val="single"/>
        </w:rPr>
        <w:t xml:space="preserve"> high </w:t>
      </w:r>
      <w:r w:rsidRPr="000C217F">
        <w:rPr>
          <w:rFonts w:ascii="Times New Roman" w:hAnsi="Times New Roman"/>
          <w:iCs w:val="0"/>
          <w:color w:val="auto"/>
          <w:sz w:val="24"/>
          <w:highlight w:val="cyan"/>
          <w:u w:val="single"/>
        </w:rPr>
        <w:t>CO2 levels by</w:t>
      </w:r>
      <w:r w:rsidRPr="00C00648">
        <w:rPr>
          <w:rFonts w:ascii="Times New Roman" w:hAnsi="Times New Roman"/>
          <w:iCs w:val="0"/>
          <w:color w:val="auto"/>
          <w:sz w:val="24"/>
          <w:u w:val="single"/>
        </w:rPr>
        <w:t xml:space="preserve"> anywhere from </w:t>
      </w:r>
      <w:r w:rsidRPr="000C217F">
        <w:rPr>
          <w:rFonts w:ascii="Times New Roman" w:hAnsi="Times New Roman"/>
          <w:iCs w:val="0"/>
          <w:color w:val="auto"/>
          <w:sz w:val="24"/>
          <w:highlight w:val="cyan"/>
          <w:u w:val="single"/>
        </w:rPr>
        <w:t>100 to 800 years</w:t>
      </w:r>
      <w:r>
        <w:t xml:space="preserve">, suggesting that higher temperatures cause CO2 levels to rise, rather than vice versa. The only other time in history that temperature and CO2 levels were this low, together, was 300 million years ago. There have been periods when atmospheric CO2 levels were as much as 16 times higher than they are now—periods characterized not by warming but by glaciations. (See Figure 4.) You might have to go back half-a-million years to match our current level of atmospheric CO2, but you have to go back only to the Medieval Warm Period, from the tenth to the fourteenth century, to find an intense global warming episode, followed immediately by the drastic cooling of the Little Ice Age. Neither of those events can be attributed to variations in CO2 levels. Since </w:t>
      </w:r>
      <w:r w:rsidRPr="000C217F">
        <w:rPr>
          <w:rFonts w:ascii="Times New Roman" w:hAnsi="Times New Roman"/>
          <w:iCs w:val="0"/>
          <w:color w:val="auto"/>
          <w:sz w:val="24"/>
          <w:highlight w:val="cyan"/>
          <w:u w:val="single"/>
        </w:rPr>
        <w:t xml:space="preserve">CO2 is a relatively minor </w:t>
      </w:r>
      <w:r w:rsidRPr="000C217F">
        <w:rPr>
          <w:rFonts w:ascii="Times New Roman" w:hAnsi="Times New Roman"/>
          <w:iCs w:val="0"/>
          <w:color w:val="auto"/>
          <w:sz w:val="24"/>
          <w:u w:val="single"/>
        </w:rPr>
        <w:t>constituent of “</w:t>
      </w:r>
      <w:r w:rsidRPr="000C217F">
        <w:rPr>
          <w:rStyle w:val="Emphasis"/>
          <w:highlight w:val="cyan"/>
        </w:rPr>
        <w:t>g</w:t>
      </w:r>
      <w:r w:rsidRPr="000C217F">
        <w:rPr>
          <w:rFonts w:ascii="Times New Roman" w:hAnsi="Times New Roman"/>
          <w:iCs w:val="0"/>
          <w:color w:val="auto"/>
          <w:sz w:val="24"/>
          <w:u w:val="single"/>
        </w:rPr>
        <w:t>reen</w:t>
      </w:r>
      <w:r w:rsidRPr="000C217F">
        <w:rPr>
          <w:rStyle w:val="Emphasis"/>
          <w:highlight w:val="cyan"/>
        </w:rPr>
        <w:t>h</w:t>
      </w:r>
      <w:r w:rsidRPr="000C217F">
        <w:rPr>
          <w:rFonts w:ascii="Times New Roman" w:hAnsi="Times New Roman"/>
          <w:iCs w:val="0"/>
          <w:color w:val="auto"/>
          <w:sz w:val="24"/>
          <w:u w:val="single"/>
        </w:rPr>
        <w:t xml:space="preserve">ouse </w:t>
      </w:r>
      <w:r w:rsidRPr="000C217F">
        <w:rPr>
          <w:rStyle w:val="Emphasis"/>
          <w:highlight w:val="cyan"/>
        </w:rPr>
        <w:t>g</w:t>
      </w:r>
      <w:r w:rsidRPr="000C217F">
        <w:rPr>
          <w:rFonts w:ascii="Times New Roman" w:hAnsi="Times New Roman"/>
          <w:iCs w:val="0"/>
          <w:color w:val="auto"/>
          <w:sz w:val="24"/>
          <w:u w:val="single"/>
        </w:rPr>
        <w:t xml:space="preserve">ases,” </w:t>
      </w:r>
      <w:r w:rsidRPr="000C217F">
        <w:rPr>
          <w:rFonts w:ascii="Times New Roman" w:hAnsi="Times New Roman"/>
          <w:iCs w:val="0"/>
          <w:color w:val="auto"/>
          <w:sz w:val="24"/>
          <w:highlight w:val="cyan"/>
          <w:u w:val="single"/>
        </w:rPr>
        <w:t xml:space="preserve">and human activity contributes only a tiny portion of </w:t>
      </w:r>
      <w:r w:rsidRPr="000C217F">
        <w:rPr>
          <w:rFonts w:ascii="Times New Roman" w:hAnsi="Times New Roman"/>
          <w:iCs w:val="0"/>
          <w:color w:val="auto"/>
          <w:sz w:val="24"/>
          <w:u w:val="single"/>
        </w:rPr>
        <w:t xml:space="preserve">atmospheric </w:t>
      </w:r>
      <w:r w:rsidRPr="000C217F">
        <w:rPr>
          <w:rFonts w:ascii="Times New Roman" w:hAnsi="Times New Roman"/>
          <w:iCs w:val="0"/>
          <w:color w:val="auto"/>
          <w:sz w:val="24"/>
          <w:highlight w:val="cyan"/>
          <w:u w:val="single"/>
        </w:rPr>
        <w:t>CO2</w:t>
      </w:r>
      <w:r>
        <w:t xml:space="preserve">, why have alarmists made it the whipping boy for global warming? Probably because they know how fruitless it would be to propose controlling other atmospheric drivers of climate—water, methane, and nitrous oxide—notto mention volcanic eruptions, or ocean temperature, or solar activity, etc. So they wage war on man-made CO2, no matter how ridiculous it makes them appear. Without the greenhouse effect to keep our world warm, the planet would have an average temperature of -18 degrees </w:t>
      </w:r>
      <w:r w:rsidRPr="00882EA0">
        <w:t>Celsius. Because we do have it, the temperature is a comfortable +15 degrees Celsius. Other inconvenient facts ignored by the activists: Carbon dioxide is a non-polluting gas that is essential for plant photosynthesis. Higher concentrations of CO2 in the atmosphere produce bigger crop harvests and larger and healthier forests— results</w:t>
      </w:r>
      <w:r>
        <w:t xml:space="preserve"> environmentalists used to like.</w:t>
      </w:r>
      <w:r>
        <w:rPr>
          <w:rFonts w:asciiTheme="majorHAnsi" w:eastAsiaTheme="majorEastAsia" w:hAnsiTheme="majorHAnsi" w:cstheme="majorBidi"/>
          <w:b/>
          <w:bCs/>
          <w:sz w:val="32"/>
        </w:rPr>
        <w:t xml:space="preserve"> </w:t>
      </w:r>
    </w:p>
    <w:p w14:paraId="7CB37E20" w14:textId="77777777" w:rsidR="009859EC" w:rsidRDefault="009859EC" w:rsidP="009859EC">
      <w:pPr>
        <w:pStyle w:val="Heading4"/>
      </w:pPr>
      <w:r>
        <w:t>SMRS key to solve warming</w:t>
      </w:r>
    </w:p>
    <w:p w14:paraId="0CFA9FB1" w14:textId="77777777" w:rsidR="009859EC" w:rsidRPr="00211808" w:rsidRDefault="009859EC" w:rsidP="009859EC">
      <w:r w:rsidRPr="00691447">
        <w:rPr>
          <w:rStyle w:val="StyleStyleBold12pt"/>
        </w:rPr>
        <w:t>Kessides 2010</w:t>
      </w:r>
      <w:r>
        <w:t xml:space="preserve"> (</w:t>
      </w:r>
      <w:r w:rsidRPr="00691447">
        <w:t>Ioannis N. Kessides</w:t>
      </w:r>
      <w:r>
        <w:t xml:space="preserve">, </w:t>
      </w:r>
      <w:r w:rsidRPr="00691447">
        <w:t>Lead Economist in the World Bank's Development Research Group</w:t>
      </w:r>
      <w:r>
        <w:t>, June 2012, “The Future of the Nuclear Industry Reconsidered Risks, Uncertainties, and Continued Potential,” The World Bank Development Research Group Environment and Energy Team, http://www-</w:t>
      </w:r>
      <w:r w:rsidRPr="00691447">
        <w:t>wds.worldbank.org/external/default/WDSContentServer/IW3P/IB/2012/06/29/000158349_20120629130837/Rendered/INDEX/WPS6112.txt</w:t>
      </w:r>
      <w:r>
        <w:t>)</w:t>
      </w:r>
    </w:p>
    <w:p w14:paraId="05CD0BC4" w14:textId="77777777" w:rsidR="009859EC" w:rsidRDefault="009859EC" w:rsidP="009859EC">
      <w:pPr>
        <w:pStyle w:val="HotRoute"/>
      </w:pPr>
      <w:r w:rsidRPr="00982ECC">
        <w:rPr>
          <w:rStyle w:val="StyleBoldUnderline"/>
        </w:rPr>
        <w:t>In the longer term</w:t>
      </w:r>
      <w:r w:rsidRPr="00C41EA6">
        <w:t xml:space="preserve">, however, increasing </w:t>
      </w:r>
      <w:r w:rsidRPr="00982ECC">
        <w:rPr>
          <w:rStyle w:val="StyleBoldUnderline"/>
        </w:rPr>
        <w:t xml:space="preserve">concerns about CO2 emissions may imply¶ stronger prospects for nuclear power than the near-term, post-Fukushima outlook. </w:t>
      </w:r>
      <w:r w:rsidRPr="00982ECC">
        <w:rPr>
          <w:rStyle w:val="StyleBoldUnderline"/>
          <w:highlight w:val="cyan"/>
        </w:rPr>
        <w:t>Coal</w:t>
      </w:r>
      <w:r w:rsidRPr="00982ECC">
        <w:rPr>
          <w:rStyle w:val="StyleBoldUnderline"/>
        </w:rPr>
        <w:t xml:space="preserve">-fired¶ generation </w:t>
      </w:r>
      <w:r w:rsidRPr="00982ECC">
        <w:rPr>
          <w:rStyle w:val="StyleBoldUnderline"/>
          <w:highlight w:val="cyan"/>
        </w:rPr>
        <w:t>will have to be reduced</w:t>
      </w:r>
      <w:r>
        <w:t xml:space="preserve"> in order to limit emissions. </w:t>
      </w:r>
      <w:r w:rsidRPr="00982ECC">
        <w:rPr>
          <w:rStyle w:val="StyleBoldUnderline"/>
        </w:rPr>
        <w:t>Hydropower</w:t>
      </w:r>
      <w:r w:rsidRPr="00C41EA6">
        <w:t xml:space="preserve"> is cost effective in anumber of locations, but utilization of potential new sites is likely to be limited given that these </w:t>
      </w:r>
      <w:r w:rsidRPr="00982ECC">
        <w:rPr>
          <w:rStyle w:val="StyleBoldUnderline"/>
        </w:rPr>
        <w:t>sites are often less accessible and precious for environmental and social reasons.</w:t>
      </w:r>
      <w:r w:rsidRPr="00C41EA6">
        <w:t xml:space="preserve"> A major expansion of </w:t>
      </w:r>
      <w:r w:rsidRPr="00982ECC">
        <w:rPr>
          <w:rStyle w:val="StyleBoldUnderline"/>
        </w:rPr>
        <w:t>biofuels would require vast land areas for cultivation, in competition with increasing food production</w:t>
      </w:r>
      <w:r>
        <w:t xml:space="preserve"> and the preservation of natural ecosystems. The </w:t>
      </w:r>
      <w:r w:rsidRPr="00982ECC">
        <w:rPr>
          <w:rStyle w:val="StyleBoldUnderline"/>
        </w:rPr>
        <w:t>cost</w:t>
      </w:r>
      <w:r>
        <w:t xml:space="preserve"> characteristics </w:t>
      </w:r>
      <w:r w:rsidRPr="00982ECC">
        <w:rPr>
          <w:rStyle w:val="StyleBoldUnderline"/>
          <w:highlight w:val="cyan"/>
        </w:rPr>
        <w:t>of</w:t>
      </w:r>
      <w:r w:rsidRPr="00982ECC">
        <w:rPr>
          <w:rStyle w:val="StyleBoldUnderline"/>
        </w:rPr>
        <w:t xml:space="preserve"> </w:t>
      </w:r>
      <w:r w:rsidRPr="00982ECC">
        <w:rPr>
          <w:rStyle w:val="StyleBoldUnderline"/>
          <w:highlight w:val="cyan"/>
        </w:rPr>
        <w:t>solar</w:t>
      </w:r>
      <w:r w:rsidRPr="00982ECC">
        <w:rPr>
          <w:rStyle w:val="StyleBoldUnderline"/>
        </w:rPr>
        <w:t xml:space="preserve"> </w:t>
      </w:r>
      <w:r w:rsidRPr="00982ECC">
        <w:rPr>
          <w:rStyle w:val="StyleBoldUnderline"/>
          <w:highlight w:val="cyan"/>
        </w:rPr>
        <w:t>p</w:t>
      </w:r>
      <w:r w:rsidRPr="00982ECC">
        <w:rPr>
          <w:rStyle w:val="StyleBoldUnderline"/>
        </w:rPr>
        <w:t>hoto</w:t>
      </w:r>
      <w:r w:rsidRPr="00982ECC">
        <w:rPr>
          <w:rStyle w:val="StyleBoldUnderline"/>
          <w:highlight w:val="cyan"/>
        </w:rPr>
        <w:t>v</w:t>
      </w:r>
      <w:r w:rsidRPr="00982ECC">
        <w:rPr>
          <w:rStyle w:val="StyleBoldUnderline"/>
        </w:rPr>
        <w:t>oltaics, while</w:t>
      </w:r>
      <w:r>
        <w:t xml:space="preserve"> much </w:t>
      </w:r>
      <w:r w:rsidRPr="00982ECC">
        <w:rPr>
          <w:rStyle w:val="StyleBoldUnderline"/>
        </w:rPr>
        <w:t xml:space="preserve">improved, </w:t>
      </w:r>
      <w:r w:rsidRPr="00982ECC">
        <w:rPr>
          <w:rStyle w:val="StyleBoldUnderline"/>
          <w:highlight w:val="cyan"/>
        </w:rPr>
        <w:t>are</w:t>
      </w:r>
      <w:r w:rsidRPr="00982ECC">
        <w:rPr>
          <w:rStyle w:val="StyleBoldUnderline"/>
        </w:rPr>
        <w:t xml:space="preserve"> still </w:t>
      </w:r>
      <w:r w:rsidRPr="00982ECC">
        <w:rPr>
          <w:rStyle w:val="StyleBoldUnderline"/>
          <w:highlight w:val="cyan"/>
        </w:rPr>
        <w:t>unfavorable</w:t>
      </w:r>
      <w:r>
        <w:t xml:space="preserve">, except in off-grid locations where the costs of alternatives are even higher. There is considerable interest in the promise of </w:t>
      </w:r>
      <w:r w:rsidRPr="00982ECC">
        <w:rPr>
          <w:rStyle w:val="StyleBoldUnderline"/>
          <w:highlight w:val="cyan"/>
        </w:rPr>
        <w:t>Concentrating Solar Power</w:t>
      </w:r>
      <w:r>
        <w:t xml:space="preserve"> (CSP), but it </w:t>
      </w:r>
      <w:r w:rsidRPr="00982ECC">
        <w:rPr>
          <w:rStyle w:val="StyleBoldUnderline"/>
          <w:highlight w:val="cyan"/>
        </w:rPr>
        <w:t>is not</w:t>
      </w:r>
      <w:r w:rsidRPr="00982ECC">
        <w:rPr>
          <w:rStyle w:val="StyleBoldUnderline"/>
        </w:rPr>
        <w:t xml:space="preserve"> yet </w:t>
      </w:r>
      <w:r w:rsidRPr="00982ECC">
        <w:rPr>
          <w:rStyle w:val="StyleBoldUnderline"/>
          <w:highlight w:val="cyan"/>
        </w:rPr>
        <w:t>commercially mature</w:t>
      </w:r>
      <w:r>
        <w:t xml:space="preserve">, with challenges related to cost, location, and constraints on delivery from source to demand. The most promising renewable technology for the near to medium term is seen by many to be wind power, which is already near commercial viability and is achieving high penetration rates in some countries. Where a wide area power grid can even-out local fluctuations in wind availability, problems of intermittency can be handled even for appreciable shares of wind power in total generation. However, </w:t>
      </w:r>
      <w:r w:rsidRPr="00982ECC">
        <w:rPr>
          <w:rStyle w:val="StyleBoldUnderline"/>
          <w:highlight w:val="cyan"/>
        </w:rPr>
        <w:t>while some countries have a substantial wind resource, in others wind resources are less satisfactory</w:t>
      </w:r>
      <w:r w:rsidRPr="00982ECC">
        <w:rPr>
          <w:rStyle w:val="StyleBoldUnderline"/>
        </w:rPr>
        <w:t xml:space="preserve"> and would require substantial complementary investments in transmission and reserve capacity</w:t>
      </w:r>
      <w:r>
        <w:t xml:space="preserve"> (Kessides, 2010). Storage also remains a technical and economic challenge, though pumped hydro storage is an option in some circumstances.</w:t>
      </w:r>
      <w:r w:rsidRPr="00211808">
        <w:rPr>
          <w:sz w:val="12"/>
        </w:rPr>
        <w:t xml:space="preserve">¶ </w:t>
      </w:r>
      <w:r>
        <w:t xml:space="preserve">Wind and solar are intermittent technologies. </w:t>
      </w:r>
      <w:r w:rsidRPr="00982ECC">
        <w:rPr>
          <w:rStyle w:val="StyleBoldUnderline"/>
        </w:rPr>
        <w:t>A large increase in</w:t>
      </w:r>
      <w:r>
        <w:t xml:space="preserve"> the quantity of </w:t>
      </w:r>
      <w:r w:rsidRPr="00982ECC">
        <w:rPr>
          <w:rStyle w:val="StyleBoldUnderline"/>
        </w:rPr>
        <w:t>intermittent renewable energy</w:t>
      </w:r>
      <w:r>
        <w:t xml:space="preserve"> has important implications for the costs of balancing electricity supply and demand in real time. It </w:t>
      </w:r>
      <w:r w:rsidRPr="00982ECC">
        <w:rPr>
          <w:rStyle w:val="StyleBoldUnderline"/>
        </w:rPr>
        <w:t>will</w:t>
      </w:r>
      <w:r>
        <w:t xml:space="preserve"> certainly </w:t>
      </w:r>
      <w:r w:rsidRPr="00982ECC">
        <w:rPr>
          <w:rStyle w:val="StyleBoldUnderline"/>
        </w:rPr>
        <w:t>require</w:t>
      </w:r>
      <w:r>
        <w:t xml:space="preserve"> substantial </w:t>
      </w:r>
      <w:r w:rsidRPr="00982ECC">
        <w:rPr>
          <w:rStyle w:val="StyleBoldUnderline"/>
        </w:rPr>
        <w:t>investment in reserve generation capacity</w:t>
      </w:r>
      <w:r>
        <w:t>, thereby adding to the overall cost of supply. Moreover, the most efficient sites for renewable energy facilities, especially wind and large scale solar, are often located far from load centers, in remote areas and off-shore. To take advantage of these opportunities, very significant investments in new long-distance transmission facilities will be required.</w:t>
      </w:r>
      <w:r w:rsidRPr="00211808">
        <w:rPr>
          <w:sz w:val="12"/>
        </w:rPr>
        <w:t xml:space="preserve">¶ </w:t>
      </w:r>
      <w:r w:rsidRPr="00982ECC">
        <w:rPr>
          <w:rStyle w:val="StyleBoldUnderline"/>
          <w:highlight w:val="cyan"/>
        </w:rPr>
        <w:t>Nuclear power can deliver low-carbon electricity in bulk, without intermittency</w:t>
      </w:r>
      <w:r w:rsidRPr="00982ECC">
        <w:rPr>
          <w:rStyle w:val="StyleBoldUnderline"/>
        </w:rPr>
        <w:t>, and it has a very small land take in contrast to renewable technologies.</w:t>
      </w:r>
      <w:r>
        <w:t xml:space="preserve"> Although capital costs have risen substantially in recent years, some of this has been due to secular increases in costs of various materials that increase the costs of other capital-intensive generation options. </w:t>
      </w:r>
      <w:r w:rsidRPr="00982ECC">
        <w:rPr>
          <w:rStyle w:val="StyleBoldUnderline"/>
        </w:rPr>
        <w:t>Nuclear power retains the potential to be cost-competitive relative to current investment costs for other large-scale low-carbon alternatives.</w:t>
      </w:r>
      <w:r>
        <w:t xml:space="preserve"> However, even if the safety concerns related to </w:t>
      </w:r>
      <w:r w:rsidRPr="00982ECC">
        <w:rPr>
          <w:rStyle w:val="StyleBoldUnderline"/>
        </w:rPr>
        <w:t>large nuclear plants</w:t>
      </w:r>
      <w:r w:rsidRPr="00C41EA6">
        <w:t xml:space="preserve"> with substantial radioactive inventories abate, the huge </w:t>
      </w:r>
      <w:r w:rsidRPr="00982ECC">
        <w:rPr>
          <w:rStyle w:val="StyleBoldUnderline"/>
        </w:rPr>
        <w:t>upfront investment</w:t>
      </w:r>
      <w:r w:rsidRPr="00C41EA6">
        <w:t xml:space="preserve"> requirements of these </w:t>
      </w:r>
      <w:r w:rsidRPr="00982ECC">
        <w:rPr>
          <w:rStyle w:val="StyleBoldUnderline"/>
        </w:rPr>
        <w:t>plants will constitute a major impediment to their deployment</w:t>
      </w:r>
      <w:r>
        <w:t>—especially</w:t>
      </w:r>
      <w:r w:rsidRPr="00211808">
        <w:rPr>
          <w:sz w:val="12"/>
        </w:rPr>
        <w:t xml:space="preserve">¶ </w:t>
      </w:r>
      <w:r>
        <w:t xml:space="preserve">at a time when many governments face serious fiscal constraints and there is large demand for capital for other sorts of infrastructure investment. The experience at Olkiluoto clearly suggests that the new generation of large-scale reactors will be no easier or cheaper to build than the ones of a generation ago, when construction delays and cost overruns—along with the accidents at TMI and Chernobyl—brought to a halt the last nuclear construction boom (Kanter, 2009). Furthermore, such </w:t>
      </w:r>
      <w:r w:rsidRPr="00982ECC">
        <w:rPr>
          <w:rStyle w:val="StyleBoldUnderline"/>
        </w:rPr>
        <w:t>large-scale nuclear reactors would simply be unsuitable for many developing countries</w:t>
      </w:r>
      <w:r>
        <w:t xml:space="preserve"> with small electric grids.</w:t>
      </w:r>
      <w:r w:rsidRPr="00211808">
        <w:t xml:space="preserve"> </w:t>
      </w:r>
      <w:r w:rsidRPr="00211808">
        <w:rPr>
          <w:sz w:val="12"/>
        </w:rPr>
        <w:t xml:space="preserve">¶ </w:t>
      </w:r>
      <w:r w:rsidRPr="00211808">
        <w:t>For nuclear power to play a major role in meeting the future global energy needs and mitigating the threat of climate change, the hazards of another Fukushima and the construction delays and costs escalation of Olkiluoto have to be substantially reduced. The technical complexity, management challenges, and inherent risks of failure posed by the construction of new nuclear plants have been amplified considerably (perhaps non-linearly) as their size increased to the gigawatt scale and beyond. And so have the financing challenges. One potential solution might be to downsize nuclear plants from the gigawatt scale to smaller and less-complex units. New generations of nuclear reactors are now in various stages of planning and development promising enhanced safety, improved economics, and simpler designs. Small modular reactors (</w:t>
      </w:r>
      <w:r w:rsidRPr="00982ECC">
        <w:rPr>
          <w:rStyle w:val="StyleBoldUnderline"/>
        </w:rPr>
        <w:t>SMRs</w:t>
      </w:r>
      <w:r w:rsidRPr="00C41EA6">
        <w:t xml:space="preserve">) </w:t>
      </w:r>
      <w:r w:rsidRPr="00982ECC">
        <w:rPr>
          <w:rStyle w:val="StyleBoldUnderline"/>
        </w:rPr>
        <w:t>are scalable nuclear power plant designs that promise to reduce investment risks through incremental capacity expansion, become more standardized and lead to cost reductions through accelerated learning effects, and address concerns about catastrophic events since they contain substantially smaller radioactive inventory.</w:t>
      </w:r>
      <w:r w:rsidRPr="00211808">
        <w:t xml:space="preserve">5 Thus, </w:t>
      </w:r>
      <w:r w:rsidRPr="00982ECC">
        <w:rPr>
          <w:rStyle w:val="StyleBoldUnderline"/>
          <w:highlight w:val="cyan"/>
        </w:rPr>
        <w:t xml:space="preserve">SMRs </w:t>
      </w:r>
      <w:r w:rsidRPr="00982ECC">
        <w:rPr>
          <w:rStyle w:val="StyleBoldUnderline"/>
        </w:rPr>
        <w:t xml:space="preserve">could </w:t>
      </w:r>
      <w:r w:rsidRPr="00982ECC">
        <w:rPr>
          <w:rStyle w:val="StyleBoldUnderline"/>
          <w:highlight w:val="cyan"/>
        </w:rPr>
        <w:t xml:space="preserve">provide an attractive and affordable nuclear power option for </w:t>
      </w:r>
      <w:r w:rsidRPr="00982ECC">
        <w:rPr>
          <w:rStyle w:val="StyleBoldUnderline"/>
        </w:rPr>
        <w:t xml:space="preserve">many </w:t>
      </w:r>
      <w:r w:rsidRPr="00982ECC">
        <w:rPr>
          <w:rStyle w:val="StyleBoldUnderline"/>
          <w:highlight w:val="cyan"/>
        </w:rPr>
        <w:t xml:space="preserve">developing countries with small </w:t>
      </w:r>
      <w:r w:rsidRPr="00982ECC">
        <w:rPr>
          <w:rStyle w:val="StyleBoldUnderline"/>
        </w:rPr>
        <w:t xml:space="preserve">electricity </w:t>
      </w:r>
      <w:r w:rsidRPr="00982ECC">
        <w:rPr>
          <w:rStyle w:val="StyleBoldUnderline"/>
          <w:highlight w:val="cyan"/>
        </w:rPr>
        <w:t>markets</w:t>
      </w:r>
      <w:r w:rsidRPr="00211808">
        <w:t>, insufficient grid capacity, and limited financial resources. They may also be particularly suitable for non-electrical applications such as desalination, process heat for industrial uses and district heating, and hydrogen production. Moreover, multi-module power plants with SMRs may allow for more flexible generation profiles.</w:t>
      </w:r>
    </w:p>
    <w:p w14:paraId="1583CF46" w14:textId="77777777" w:rsidR="009859EC" w:rsidRDefault="009859EC" w:rsidP="009859EC">
      <w:pPr>
        <w:pStyle w:val="HotRoute"/>
        <w:rPr>
          <w:rFonts w:asciiTheme="majorHAnsi" w:eastAsiaTheme="majorEastAsia" w:hAnsiTheme="majorHAnsi" w:cstheme="majorBidi"/>
          <w:b/>
          <w:bCs/>
          <w:sz w:val="32"/>
        </w:rPr>
      </w:pPr>
    </w:p>
    <w:p w14:paraId="0ACEBEDF" w14:textId="77777777" w:rsidR="009859EC" w:rsidRDefault="009859EC" w:rsidP="009859EC">
      <w:pPr>
        <w:pStyle w:val="Heading3"/>
      </w:pPr>
      <w:r>
        <w:t>2AC Energy Security K</w:t>
      </w:r>
    </w:p>
    <w:p w14:paraId="35CACB9D" w14:textId="77777777" w:rsidR="009859EC" w:rsidRPr="0051185B" w:rsidRDefault="009859EC" w:rsidP="009859EC">
      <w:pPr>
        <w:pStyle w:val="Heading4"/>
      </w:pPr>
      <w:r>
        <w:t>Plan/policy focus key- abstractions gut alt solvency- their author</w:t>
      </w:r>
    </w:p>
    <w:p w14:paraId="3FF225DE" w14:textId="77777777" w:rsidR="009859EC" w:rsidRDefault="009859EC" w:rsidP="009859EC">
      <w:r w:rsidRPr="005840BB">
        <w:rPr>
          <w:rStyle w:val="StyleStyleBold12pt"/>
        </w:rPr>
        <w:t xml:space="preserve">Hildyard </w:t>
      </w:r>
      <w:r>
        <w:rPr>
          <w:rStyle w:val="StyleStyleBold12pt"/>
        </w:rPr>
        <w:t>20</w:t>
      </w:r>
      <w:r w:rsidRPr="005840BB">
        <w:rPr>
          <w:rStyle w:val="StyleStyleBold12pt"/>
        </w:rPr>
        <w:t>12</w:t>
      </w:r>
      <w:r>
        <w:t xml:space="preserve"> (Nicholas Hildyard, founder and Director of The Corner House, Larry Lohmann, Energy Analyst at Corner House, and Sarah Sexton, Research Analyst at Corner House, February 2012, “Energy Security For What? For Whom?” The Corner House, online) </w:t>
      </w:r>
    </w:p>
    <w:p w14:paraId="47A39BB3" w14:textId="77777777" w:rsidR="009859EC" w:rsidRDefault="009859EC" w:rsidP="009859EC">
      <w:r w:rsidRPr="008619D7">
        <w:rPr>
          <w:rStyle w:val="StyleBoldUnderline"/>
          <w:highlight w:val="cyan"/>
        </w:rPr>
        <w:t>In</w:t>
      </w:r>
      <w:r w:rsidRPr="008619D7">
        <w:rPr>
          <w:rStyle w:val="StyleBoldUnderline"/>
        </w:rPr>
        <w:t xml:space="preserve"> the bewildering</w:t>
      </w:r>
      <w:r w:rsidRPr="008619D7">
        <w:rPr>
          <w:sz w:val="8"/>
        </w:rPr>
        <w:t xml:space="preserve">, </w:t>
      </w:r>
      <w:r w:rsidRPr="008619D7">
        <w:t>sometimes frightening,</w:t>
      </w:r>
      <w:r w:rsidRPr="008619D7">
        <w:rPr>
          <w:sz w:val="8"/>
        </w:rPr>
        <w:t xml:space="preserve"> </w:t>
      </w:r>
      <w:r w:rsidRPr="008619D7">
        <w:rPr>
          <w:rStyle w:val="StyleBoldUnderline"/>
          <w:highlight w:val="cyan"/>
        </w:rPr>
        <w:t xml:space="preserve">talk about “energy security” </w:t>
      </w:r>
      <w:r w:rsidRPr="0051185B">
        <w:rPr>
          <w:rStyle w:val="StyleBoldUnderline"/>
        </w:rPr>
        <w:t>that bombards the public</w:t>
      </w:r>
      <w:r w:rsidRPr="008619D7">
        <w:rPr>
          <w:sz w:val="8"/>
        </w:rPr>
        <w:t xml:space="preserve"> </w:t>
      </w:r>
      <w:r w:rsidRPr="008619D7">
        <w:t>today,</w:t>
      </w:r>
      <w:r w:rsidRPr="008619D7">
        <w:rPr>
          <w:sz w:val="8"/>
        </w:rPr>
        <w:t xml:space="preserve"> </w:t>
      </w:r>
      <w:r w:rsidRPr="0051185B">
        <w:rPr>
          <w:rStyle w:val="StyleBoldUnderline"/>
          <w:highlight w:val="cyan"/>
        </w:rPr>
        <w:t xml:space="preserve">two different “securities” and </w:t>
      </w:r>
      <w:r w:rsidRPr="0051185B">
        <w:rPr>
          <w:rStyle w:val="StyleBoldUnderline"/>
        </w:rPr>
        <w:t xml:space="preserve">two different </w:t>
      </w:r>
      <w:r w:rsidRPr="0051185B">
        <w:rPr>
          <w:rStyle w:val="StyleBoldUnderline"/>
          <w:highlight w:val="cyan"/>
        </w:rPr>
        <w:t>“energies” are often confused</w:t>
      </w:r>
      <w:r w:rsidRPr="008619D7">
        <w:rPr>
          <w:sz w:val="8"/>
        </w:rPr>
        <w:t xml:space="preserve">. </w:t>
      </w:r>
      <w:r w:rsidRPr="008619D7">
        <w:t>To understand – and insist – on the different origins, structures, functions and interests of each of them is crucial. Just as the capital-E Energy that got its start during the Industrial Revolution is leaving millions bereft of the little-e “energies” of heat, light and subsistence, so upper-case Security names a multistranded historical process that is increasingly delivering up danger and insecurities.¶</w:t>
      </w:r>
      <w:r w:rsidRPr="008619D7">
        <w:rPr>
          <w:sz w:val="8"/>
        </w:rPr>
        <w:t xml:space="preserve"> </w:t>
      </w:r>
      <w:r w:rsidRPr="008619D7">
        <w:rPr>
          <w:rStyle w:val="StyleBoldUnderline"/>
        </w:rPr>
        <w:t xml:space="preserve">How </w:t>
      </w:r>
      <w:r w:rsidRPr="0051185B">
        <w:rPr>
          <w:rStyle w:val="StyleBoldUnderline"/>
          <w:highlight w:val="cyan"/>
        </w:rPr>
        <w:t xml:space="preserve">to challenge upper-case Security and </w:t>
      </w:r>
      <w:r w:rsidRPr="0051185B">
        <w:rPr>
          <w:rStyle w:val="StyleBoldUnderline"/>
        </w:rPr>
        <w:t xml:space="preserve">upper-case </w:t>
      </w:r>
      <w:r w:rsidRPr="0051185B">
        <w:rPr>
          <w:rStyle w:val="StyleBoldUnderline"/>
          <w:highlight w:val="cyan"/>
        </w:rPr>
        <w:t>Energy</w:t>
      </w:r>
      <w:r w:rsidRPr="008619D7">
        <w:rPr>
          <w:rStyle w:val="StyleBoldUnderline"/>
        </w:rPr>
        <w:t xml:space="preserve"> in a world in which both are so deeply entangled</w:t>
      </w:r>
      <w:r w:rsidRPr="008619D7">
        <w:rPr>
          <w:sz w:val="8"/>
        </w:rPr>
        <w:t xml:space="preserve"> </w:t>
      </w:r>
      <w:r w:rsidRPr="008619D7">
        <w:t>with their lower-case counterparts?</w:t>
      </w:r>
      <w:r w:rsidRPr="008619D7">
        <w:rPr>
          <w:sz w:val="8"/>
        </w:rPr>
        <w:t xml:space="preserve"> </w:t>
      </w:r>
      <w:r w:rsidRPr="008619D7">
        <w:rPr>
          <w:rStyle w:val="StyleBoldUnderline"/>
        </w:rPr>
        <w:t xml:space="preserve">Critically, </w:t>
      </w:r>
      <w:r w:rsidRPr="0051185B">
        <w:rPr>
          <w:rStyle w:val="StyleBoldUnderline"/>
          <w:highlight w:val="cyan"/>
        </w:rPr>
        <w:t>there is a need for public</w:t>
      </w:r>
      <w:r w:rsidRPr="008619D7">
        <w:rPr>
          <w:sz w:val="8"/>
        </w:rPr>
        <w:t xml:space="preserve"> </w:t>
      </w:r>
      <w:r w:rsidRPr="008619D7">
        <w:t>discussion and</w:t>
      </w:r>
      <w:r w:rsidRPr="008619D7">
        <w:rPr>
          <w:sz w:val="8"/>
        </w:rPr>
        <w:t xml:space="preserve"> </w:t>
      </w:r>
      <w:r w:rsidRPr="0051185B">
        <w:rPr>
          <w:rStyle w:val="StyleBoldUnderline"/>
          <w:highlight w:val="cyan"/>
        </w:rPr>
        <w:t>debate that correct</w:t>
      </w:r>
      <w:r w:rsidRPr="008619D7">
        <w:rPr>
          <w:rStyle w:val="StyleBoldUnderline"/>
        </w:rPr>
        <w:t xml:space="preserve"> the fatal </w:t>
      </w:r>
      <w:r w:rsidRPr="0051185B">
        <w:rPr>
          <w:rStyle w:val="StyleBoldUnderline"/>
        </w:rPr>
        <w:t xml:space="preserve">political </w:t>
      </w:r>
      <w:r w:rsidRPr="0051185B">
        <w:rPr>
          <w:rStyle w:val="StyleBoldUnderline"/>
          <w:highlight w:val="cyan"/>
        </w:rPr>
        <w:t>vagueness of the</w:t>
      </w:r>
      <w:r w:rsidRPr="008619D7">
        <w:rPr>
          <w:sz w:val="8"/>
        </w:rPr>
        <w:t xml:space="preserve"> </w:t>
      </w:r>
      <w:r w:rsidRPr="008619D7">
        <w:t>purely</w:t>
      </w:r>
      <w:r w:rsidRPr="008619D7">
        <w:rPr>
          <w:sz w:val="8"/>
        </w:rPr>
        <w:t xml:space="preserve"> </w:t>
      </w:r>
      <w:r w:rsidRPr="008619D7">
        <w:rPr>
          <w:rStyle w:val="StyleBoldUnderline"/>
        </w:rPr>
        <w:t xml:space="preserve">physical </w:t>
      </w:r>
      <w:r w:rsidRPr="0051185B">
        <w:rPr>
          <w:rStyle w:val="StyleBoldUnderline"/>
          <w:highlight w:val="cyan"/>
        </w:rPr>
        <w:t>concept of “energy” and instead scrutinise</w:t>
      </w:r>
      <w:r w:rsidRPr="0051185B">
        <w:rPr>
          <w:rStyle w:val="StyleBoldUnderline"/>
        </w:rPr>
        <w:t xml:space="preserve"> societal goals in the light of</w:t>
      </w:r>
      <w:r w:rsidRPr="008619D7">
        <w:rPr>
          <w:sz w:val="8"/>
        </w:rPr>
        <w:t xml:space="preserve"> </w:t>
      </w:r>
      <w:r w:rsidRPr="008619D7">
        <w:t>global</w:t>
      </w:r>
      <w:r w:rsidRPr="008619D7">
        <w:rPr>
          <w:sz w:val="8"/>
        </w:rPr>
        <w:t xml:space="preserve"> </w:t>
      </w:r>
      <w:r w:rsidRPr="0051185B">
        <w:rPr>
          <w:rStyle w:val="StyleBoldUnderline"/>
        </w:rPr>
        <w:t>warming</w:t>
      </w:r>
      <w:r w:rsidRPr="008619D7">
        <w:rPr>
          <w:rStyle w:val="StyleBoldUnderline"/>
        </w:rPr>
        <w:t xml:space="preserve">, </w:t>
      </w:r>
      <w:r w:rsidRPr="0051185B">
        <w:rPr>
          <w:rStyle w:val="StyleBoldUnderline"/>
          <w:highlight w:val="cyan"/>
        </w:rPr>
        <w:t>resistance to</w:t>
      </w:r>
      <w:r w:rsidRPr="008619D7">
        <w:rPr>
          <w:rStyle w:val="StyleBoldUnderline"/>
        </w:rPr>
        <w:t xml:space="preserve"> expansion of </w:t>
      </w:r>
      <w:r w:rsidRPr="0051185B">
        <w:rPr>
          <w:rStyle w:val="StyleBoldUnderline"/>
          <w:highlight w:val="cyan"/>
        </w:rPr>
        <w:t>fossil fuel extraction,</w:t>
      </w:r>
      <w:r w:rsidRPr="008619D7">
        <w:rPr>
          <w:rStyle w:val="StyleBoldUnderline"/>
        </w:rPr>
        <w:t xml:space="preserve"> the </w:t>
      </w:r>
      <w:r w:rsidRPr="0051185B">
        <w:rPr>
          <w:rStyle w:val="StyleBoldUnderline"/>
        </w:rPr>
        <w:t xml:space="preserve">different </w:t>
      </w:r>
      <w:r w:rsidRPr="0051185B">
        <w:rPr>
          <w:rStyle w:val="StyleBoldUnderline"/>
          <w:highlight w:val="cyan"/>
        </w:rPr>
        <w:t>characteristics</w:t>
      </w:r>
      <w:r w:rsidRPr="008619D7">
        <w:rPr>
          <w:sz w:val="8"/>
        </w:rPr>
        <w:t xml:space="preserve">, </w:t>
      </w:r>
      <w:r w:rsidRPr="008619D7">
        <w:t>materialities and contexts</w:t>
      </w:r>
      <w:r w:rsidRPr="008619D7">
        <w:rPr>
          <w:sz w:val="8"/>
        </w:rPr>
        <w:t xml:space="preserve"> </w:t>
      </w:r>
      <w:r w:rsidRPr="0051185B">
        <w:rPr>
          <w:rStyle w:val="StyleBoldUnderline"/>
          <w:highlight w:val="cyan"/>
        </w:rPr>
        <w:t>of different energy sources</w:t>
      </w:r>
      <w:r w:rsidRPr="008619D7">
        <w:rPr>
          <w:sz w:val="8"/>
        </w:rPr>
        <w:t xml:space="preserve">, </w:t>
      </w:r>
      <w:r w:rsidRPr="008619D7">
        <w:t xml:space="preserve">and so on.¶ Questions that need to be asked include: What do different groups of people expect not from “energy policy”, but from policies that address housing, food, mobility, electricity and livelihood? What do these aspirations imply for constraints on capital accumulation and the scale and ownership of the financial sector? And what do </w:t>
      </w:r>
      <w:r w:rsidRPr="0051185B">
        <w:rPr>
          <w:rStyle w:val="StyleBoldUnderline"/>
          <w:highlight w:val="cyan"/>
        </w:rPr>
        <w:t>such debates imply</w:t>
      </w:r>
      <w:r w:rsidRPr="008619D7">
        <w:t xml:space="preserve"> not for “energy policy”, but for </w:t>
      </w:r>
      <w:r w:rsidRPr="0051185B">
        <w:rPr>
          <w:rStyle w:val="StyleBoldUnderline"/>
          <w:highlight w:val="cyan"/>
        </w:rPr>
        <w:t>future policies on</w:t>
      </w:r>
      <w:r w:rsidRPr="008619D7">
        <w:t xml:space="preserve"> oil, coal, gas, </w:t>
      </w:r>
      <w:r w:rsidRPr="0051185B">
        <w:rPr>
          <w:rStyle w:val="StyleBoldUnderline"/>
          <w:highlight w:val="cyan"/>
        </w:rPr>
        <w:t>nuclear</w:t>
      </w:r>
      <w:r w:rsidRPr="008619D7">
        <w:t xml:space="preserve"> and agrofuels?¶ Likewise</w:t>
      </w:r>
      <w:r w:rsidRPr="008619D7">
        <w:rPr>
          <w:sz w:val="8"/>
        </w:rPr>
        <w:t xml:space="preserve">, </w:t>
      </w:r>
      <w:r w:rsidRPr="0051185B">
        <w:rPr>
          <w:rStyle w:val="StyleBoldUnderline"/>
          <w:highlight w:val="cyan"/>
        </w:rPr>
        <w:t>to correct</w:t>
      </w:r>
      <w:r w:rsidRPr="008619D7">
        <w:rPr>
          <w:rStyle w:val="StyleBoldUnderline"/>
        </w:rPr>
        <w:t xml:space="preserve"> the unhelpful prevalent emphasis on </w:t>
      </w:r>
      <w:r w:rsidRPr="0051185B">
        <w:rPr>
          <w:rStyle w:val="StyleBoldUnderline"/>
          <w:highlight w:val="cyan"/>
        </w:rPr>
        <w:t xml:space="preserve">“Security”, policymakers could highlight </w:t>
      </w:r>
      <w:r w:rsidRPr="0051185B">
        <w:rPr>
          <w:rStyle w:val="StyleBoldUnderline"/>
        </w:rPr>
        <w:t>the unsustainable</w:t>
      </w:r>
      <w:r w:rsidRPr="0051185B">
        <w:rPr>
          <w:sz w:val="8"/>
        </w:rPr>
        <w:t xml:space="preserve">, </w:t>
      </w:r>
      <w:r w:rsidRPr="0051185B">
        <w:t>insupportable long-term</w:t>
      </w:r>
      <w:r w:rsidRPr="0051185B">
        <w:rPr>
          <w:sz w:val="8"/>
        </w:rPr>
        <w:t xml:space="preserve"> </w:t>
      </w:r>
      <w:r w:rsidRPr="0051185B">
        <w:rPr>
          <w:rStyle w:val="StyleBoldUnderline"/>
          <w:highlight w:val="cyan"/>
        </w:rPr>
        <w:t>implications of</w:t>
      </w:r>
      <w:r w:rsidRPr="008619D7">
        <w:rPr>
          <w:rStyle w:val="StyleBoldUnderline"/>
        </w:rPr>
        <w:t xml:space="preserve"> </w:t>
      </w:r>
      <w:r w:rsidRPr="0051185B">
        <w:rPr>
          <w:rStyle w:val="StyleBoldUnderline"/>
          <w:highlight w:val="cyan"/>
        </w:rPr>
        <w:t>continued fossil-fuel</w:t>
      </w:r>
      <w:r w:rsidRPr="008619D7">
        <w:rPr>
          <w:sz w:val="8"/>
        </w:rPr>
        <w:t xml:space="preserve"> (</w:t>
      </w:r>
      <w:r w:rsidRPr="008619D7">
        <w:t>and fossil-substitute</w:t>
      </w:r>
      <w:r>
        <w:rPr>
          <w:sz w:val="8"/>
        </w:rPr>
        <w:t xml:space="preserve">, </w:t>
      </w:r>
      <w:r w:rsidRPr="0051185B">
        <w:rPr>
          <w:rStyle w:val="StyleBoldUnderline"/>
          <w:highlight w:val="cyan"/>
        </w:rPr>
        <w:t>developments</w:t>
      </w:r>
      <w:r w:rsidRPr="008619D7">
        <w:rPr>
          <w:sz w:val="8"/>
        </w:rPr>
        <w:t xml:space="preserve">, </w:t>
      </w:r>
      <w:r w:rsidRPr="008619D7">
        <w:t>thereby</w:t>
      </w:r>
      <w:r w:rsidRPr="008619D7">
        <w:rPr>
          <w:sz w:val="8"/>
        </w:rPr>
        <w:t xml:space="preserve"> </w:t>
      </w:r>
      <w:r w:rsidRPr="0051185B">
        <w:rPr>
          <w:rStyle w:val="StyleBoldUnderline"/>
          <w:highlight w:val="cyan"/>
        </w:rPr>
        <w:t>opening up for discussion the question of</w:t>
      </w:r>
      <w:r w:rsidRPr="008619D7">
        <w:rPr>
          <w:rStyle w:val="StyleBoldUnderline"/>
        </w:rPr>
        <w:t xml:space="preserve"> how a </w:t>
      </w:r>
      <w:r w:rsidRPr="0051185B">
        <w:rPr>
          <w:rStyle w:val="StyleBoldUnderline"/>
          <w:highlight w:val="cyan"/>
        </w:rPr>
        <w:t>transition</w:t>
      </w:r>
      <w:r w:rsidRPr="008619D7">
        <w:rPr>
          <w:rStyle w:val="StyleBoldUnderline"/>
        </w:rPr>
        <w:t xml:space="preserve"> out of the fossil age can be achieved</w:t>
      </w:r>
      <w:r w:rsidRPr="008619D7">
        <w:rPr>
          <w:sz w:val="8"/>
        </w:rPr>
        <w:t xml:space="preserve"> </w:t>
      </w:r>
      <w:r w:rsidRPr="008619D7">
        <w:t>with the least pain and conflict for everyone.</w:t>
      </w:r>
    </w:p>
    <w:p w14:paraId="6A990B00" w14:textId="77777777" w:rsidR="009859EC" w:rsidRDefault="009859EC" w:rsidP="009859EC">
      <w:pPr>
        <w:pStyle w:val="Heading4"/>
      </w:pPr>
      <w:r>
        <w:t>Nuke technocracy solves</w:t>
      </w:r>
    </w:p>
    <w:p w14:paraId="0C47EB33" w14:textId="77777777" w:rsidR="009859EC" w:rsidRDefault="009859EC" w:rsidP="009859EC">
      <w:r w:rsidRPr="00F24EAA">
        <w:rPr>
          <w:rStyle w:val="StyleStyleBold12pt"/>
        </w:rPr>
        <w:t>Nordhaus and Shellenberger 2011</w:t>
      </w:r>
      <w:r>
        <w:t xml:space="preserve"> (Ted Nordhaus, chairman of the Breakthrough Instiute, and Michael Shellenberger, president of the Breakthrough Insitute, MA cultural anthropology from University of California, Santa Cruz, February 25, 2011, http://thebreakthrough.org/archive/the_long_death_of_environmenta) </w:t>
      </w:r>
    </w:p>
    <w:p w14:paraId="3E16C218" w14:textId="77777777" w:rsidR="009859EC" w:rsidRDefault="009859EC" w:rsidP="009859EC">
      <w:r>
        <w:t xml:space="preserve">Tenth, </w:t>
      </w:r>
      <w:r w:rsidRPr="00A15204">
        <w:rPr>
          <w:rStyle w:val="StyleBoldUnderline"/>
          <w:highlight w:val="green"/>
        </w:rPr>
        <w:t>we</w:t>
      </w:r>
      <w:r w:rsidRPr="006B2CEF">
        <w:rPr>
          <w:rStyle w:val="StyleBoldUnderline"/>
        </w:rPr>
        <w:t xml:space="preserve"> are going to </w:t>
      </w:r>
      <w:r w:rsidRPr="00A15204">
        <w:rPr>
          <w:rStyle w:val="StyleBoldUnderline"/>
          <w:highlight w:val="green"/>
        </w:rPr>
        <w:t>have to get over</w:t>
      </w:r>
      <w:r w:rsidRPr="006B2CEF">
        <w:rPr>
          <w:rStyle w:val="StyleBoldUnderline"/>
        </w:rPr>
        <w:t xml:space="preserve"> our </w:t>
      </w:r>
      <w:r w:rsidRPr="00A15204">
        <w:rPr>
          <w:rStyle w:val="StyleBoldUnderline"/>
          <w:highlight w:val="green"/>
        </w:rPr>
        <w:t>suspicion of</w:t>
      </w:r>
      <w:r w:rsidRPr="006B2CEF">
        <w:rPr>
          <w:rStyle w:val="StyleBoldUnderline"/>
        </w:rPr>
        <w:t xml:space="preserve"> </w:t>
      </w:r>
      <w:r w:rsidRPr="006B2CEF">
        <w:t>technology</w:t>
      </w:r>
      <w:r>
        <w:t xml:space="preserve">, especially </w:t>
      </w:r>
      <w:r w:rsidRPr="00A15204">
        <w:rPr>
          <w:rStyle w:val="StyleBoldUnderline"/>
          <w:highlight w:val="green"/>
        </w:rPr>
        <w:t>nuclear power.</w:t>
      </w:r>
      <w:r>
        <w:t xml:space="preserve"> There is no credible path to reducing global carbon emissions without an enormous expansion of nuclear power. </w:t>
      </w:r>
      <w:r w:rsidRPr="00A15204">
        <w:rPr>
          <w:rStyle w:val="StyleBoldUnderline"/>
          <w:highlight w:val="green"/>
        </w:rPr>
        <w:t>It is the only low carbon tech</w:t>
      </w:r>
      <w:r w:rsidRPr="007A10BB">
        <w:rPr>
          <w:rStyle w:val="StyleBoldUnderline"/>
          <w:highlight w:val="cyan"/>
        </w:rPr>
        <w:t>nology we have</w:t>
      </w:r>
      <w:r w:rsidRPr="006B2CEF">
        <w:rPr>
          <w:rStyle w:val="StyleBoldUnderline"/>
        </w:rPr>
        <w:t xml:space="preserve"> today </w:t>
      </w:r>
      <w:r w:rsidRPr="007A10BB">
        <w:rPr>
          <w:rStyle w:val="StyleBoldUnderline"/>
          <w:highlight w:val="cyan"/>
        </w:rPr>
        <w:t>with</w:t>
      </w:r>
      <w:r w:rsidRPr="006B2CEF">
        <w:rPr>
          <w:rStyle w:val="StyleBoldUnderline"/>
        </w:rPr>
        <w:t xml:space="preserve"> </w:t>
      </w:r>
      <w:r w:rsidRPr="007A10BB">
        <w:rPr>
          <w:rStyle w:val="StyleBoldUnderline"/>
        </w:rPr>
        <w:t>the</w:t>
      </w:r>
      <w:r w:rsidRPr="006B2CEF">
        <w:rPr>
          <w:rStyle w:val="StyleBoldUnderline"/>
        </w:rPr>
        <w:t xml:space="preserve"> demonstrated </w:t>
      </w:r>
      <w:r w:rsidRPr="007A10BB">
        <w:rPr>
          <w:rStyle w:val="StyleBoldUnderline"/>
          <w:highlight w:val="cyan"/>
        </w:rPr>
        <w:t xml:space="preserve">capability </w:t>
      </w:r>
      <w:r w:rsidRPr="00A15204">
        <w:rPr>
          <w:rStyle w:val="StyleBoldUnderline"/>
          <w:highlight w:val="green"/>
        </w:rPr>
        <w:t>to generate large quantities of</w:t>
      </w:r>
      <w:r w:rsidRPr="006B2CEF">
        <w:rPr>
          <w:rStyle w:val="StyleBoldUnderline"/>
        </w:rPr>
        <w:t xml:space="preserve"> centrally generated electrtic </w:t>
      </w:r>
      <w:r w:rsidRPr="00A15204">
        <w:rPr>
          <w:rStyle w:val="StyleBoldUnderline"/>
          <w:highlight w:val="green"/>
        </w:rPr>
        <w:t>power.</w:t>
      </w:r>
      <w:r w:rsidRPr="006B2CEF">
        <w:rPr>
          <w:rStyle w:val="StyleBoldUnderline"/>
        </w:rPr>
        <w:t xml:space="preserve"> </w:t>
      </w:r>
      <w:r>
        <w:t>It is the low carbon of technology of choice for much of the rest of the world. Even uber-green nations, like Germany and Sweden, have reversed plans to phase out nuclear power as they have begun to reconcile their energy needs with their climate commitments.</w:t>
      </w:r>
      <w:r w:rsidRPr="006B2CEF">
        <w:rPr>
          <w:sz w:val="12"/>
        </w:rPr>
        <w:t xml:space="preserve">¶ </w:t>
      </w:r>
      <w:r>
        <w:t xml:space="preserve">Eleventh, </w:t>
      </w:r>
      <w:r w:rsidRPr="00A15204">
        <w:rPr>
          <w:rStyle w:val="StyleBoldUnderline"/>
          <w:highlight w:val="green"/>
        </w:rPr>
        <w:t>we</w:t>
      </w:r>
      <w:r w:rsidRPr="006B2CEF">
        <w:rPr>
          <w:rStyle w:val="StyleBoldUnderline"/>
        </w:rPr>
        <w:t xml:space="preserve"> will </w:t>
      </w:r>
      <w:r w:rsidRPr="00A15204">
        <w:rPr>
          <w:rStyle w:val="StyleBoldUnderline"/>
          <w:highlight w:val="green"/>
        </w:rPr>
        <w:t>need to embrace</w:t>
      </w:r>
      <w:r w:rsidRPr="006B2CEF">
        <w:rPr>
          <w:rStyle w:val="StyleBoldUnderline"/>
        </w:rPr>
        <w:t xml:space="preserve"> again </w:t>
      </w:r>
      <w:r w:rsidRPr="00A15204">
        <w:rPr>
          <w:rStyle w:val="StyleBoldUnderline"/>
          <w:highlight w:val="green"/>
        </w:rPr>
        <w:t xml:space="preserve">the role of the state </w:t>
      </w:r>
      <w:r w:rsidRPr="007C435F">
        <w:rPr>
          <w:rStyle w:val="StyleBoldUnderline"/>
        </w:rPr>
        <w:t>as a direct provider of public goods.</w:t>
      </w:r>
      <w:r w:rsidRPr="007C435F">
        <w:t xml:space="preserve"> </w:t>
      </w:r>
      <w:r w:rsidRPr="007C435F">
        <w:rPr>
          <w:rStyle w:val="StyleBoldUnderline"/>
        </w:rPr>
        <w:t>The</w:t>
      </w:r>
      <w:r w:rsidRPr="006B2CEF">
        <w:rPr>
          <w:rStyle w:val="StyleBoldUnderline"/>
        </w:rPr>
        <w:t xml:space="preserve"> modern environmental movement, borne of the new left rejection of social authority of all sorts, has embraced the notion of state regulation and even creation of private markets while largely rejecting the generative role of the state.</w:t>
      </w:r>
      <w:r>
        <w:t xml:space="preserve"> In the modern environmental imagination, government promotion of technology - whether nuclear power, the green revolution, synfuels, or ethanol - almost always ends badly.</w:t>
      </w:r>
      <w:r w:rsidRPr="006B2CEF">
        <w:rPr>
          <w:sz w:val="12"/>
        </w:rPr>
        <w:t xml:space="preserve">¶ </w:t>
      </w:r>
      <w:r>
        <w:t xml:space="preserve">Never mind that </w:t>
      </w:r>
      <w:r w:rsidRPr="006B2CEF">
        <w:rPr>
          <w:rStyle w:val="StyleBoldUnderline"/>
        </w:rPr>
        <w:t xml:space="preserve">virtually </w:t>
      </w:r>
      <w:r w:rsidRPr="00A15204">
        <w:rPr>
          <w:rStyle w:val="StyleBoldUnderline"/>
          <w:highlight w:val="green"/>
        </w:rPr>
        <w:t xml:space="preserve">the </w:t>
      </w:r>
      <w:r w:rsidRPr="007A10BB">
        <w:rPr>
          <w:rStyle w:val="StyleBoldUnderline"/>
          <w:highlight w:val="cyan"/>
        </w:rPr>
        <w:t xml:space="preserve">entire </w:t>
      </w:r>
      <w:r w:rsidRPr="00A15204">
        <w:rPr>
          <w:rStyle w:val="StyleBoldUnderline"/>
          <w:highlight w:val="green"/>
        </w:rPr>
        <w:t>history of</w:t>
      </w:r>
      <w:r w:rsidRPr="006B2CEF">
        <w:rPr>
          <w:rStyle w:val="StyleBoldUnderline"/>
        </w:rPr>
        <w:t xml:space="preserve"> American industrialization and technological </w:t>
      </w:r>
      <w:r w:rsidRPr="00A15204">
        <w:rPr>
          <w:rStyle w:val="StyleBoldUnderline"/>
          <w:highlight w:val="green"/>
        </w:rPr>
        <w:t xml:space="preserve">innovation is </w:t>
      </w:r>
      <w:r w:rsidRPr="007A10BB">
        <w:rPr>
          <w:rStyle w:val="StyleBoldUnderline"/>
          <w:highlight w:val="cyan"/>
        </w:rPr>
        <w:t xml:space="preserve">the story </w:t>
      </w:r>
      <w:r w:rsidRPr="00A15204">
        <w:rPr>
          <w:rStyle w:val="StyleBoldUnderline"/>
          <w:highlight w:val="green"/>
        </w:rPr>
        <w:t>of government investments</w:t>
      </w:r>
      <w:r w:rsidRPr="006B2CEF">
        <w:rPr>
          <w:rStyle w:val="StyleBoldUnderline"/>
        </w:rPr>
        <w:t xml:space="preserve"> in the development and commercialization of new technologies.</w:t>
      </w:r>
      <w:r>
        <w:t xml:space="preserve"> Think of a transformative technology over the last century - computers, the Internet, pharmaceutical drugs, jet turbines, cellular telephones, nuclear power - and what you will find is government investing in those technologies at a scale that private firms simply cannot replicate.</w:t>
      </w:r>
      <w:r w:rsidRPr="006B2CEF">
        <w:rPr>
          <w:sz w:val="12"/>
        </w:rPr>
        <w:t xml:space="preserve">¶ </w:t>
      </w:r>
      <w:r>
        <w:t xml:space="preserve">Twelveth, big is beautiful. </w:t>
      </w:r>
      <w:r w:rsidRPr="007A10BB">
        <w:rPr>
          <w:rStyle w:val="StyleBoldUnderline"/>
        </w:rPr>
        <w:t>The</w:t>
      </w:r>
      <w:r w:rsidRPr="006B2CEF">
        <w:rPr>
          <w:rStyle w:val="StyleBoldUnderline"/>
        </w:rPr>
        <w:t xml:space="preserve"> rising economies of </w:t>
      </w:r>
      <w:r w:rsidRPr="00A15204">
        <w:rPr>
          <w:rStyle w:val="StyleBoldUnderline"/>
          <w:highlight w:val="green"/>
        </w:rPr>
        <w:t xml:space="preserve">the </w:t>
      </w:r>
      <w:r w:rsidRPr="007A10BB">
        <w:rPr>
          <w:rStyle w:val="StyleBoldUnderline"/>
          <w:highlight w:val="cyan"/>
        </w:rPr>
        <w:t xml:space="preserve">developing </w:t>
      </w:r>
      <w:r w:rsidRPr="00A15204">
        <w:rPr>
          <w:rStyle w:val="StyleBoldUnderline"/>
          <w:highlight w:val="green"/>
        </w:rPr>
        <w:t>world will</w:t>
      </w:r>
      <w:r w:rsidRPr="006B2CEF">
        <w:rPr>
          <w:rStyle w:val="StyleBoldUnderline"/>
        </w:rPr>
        <w:t xml:space="preserve"> continue to </w:t>
      </w:r>
      <w:r w:rsidRPr="00A15204">
        <w:rPr>
          <w:rStyle w:val="StyleBoldUnderline"/>
          <w:highlight w:val="green"/>
        </w:rPr>
        <w:t xml:space="preserve">develop whether we want them to or not. The solution to </w:t>
      </w:r>
      <w:r w:rsidRPr="007A10BB">
        <w:rPr>
          <w:rStyle w:val="StyleBoldUnderline"/>
          <w:highlight w:val="cyan"/>
        </w:rPr>
        <w:t xml:space="preserve">the ecological </w:t>
      </w:r>
      <w:r w:rsidRPr="00A15204">
        <w:rPr>
          <w:rStyle w:val="StyleBoldUnderline"/>
          <w:highlight w:val="green"/>
        </w:rPr>
        <w:t>crises wrought by modernity</w:t>
      </w:r>
      <w:r>
        <w:t xml:space="preserve">, technology, and progress </w:t>
      </w:r>
      <w:r w:rsidRPr="00A15204">
        <w:rPr>
          <w:rStyle w:val="StyleBoldUnderline"/>
          <w:highlight w:val="green"/>
        </w:rPr>
        <w:t>will be</w:t>
      </w:r>
      <w:r w:rsidRPr="006B2CEF">
        <w:rPr>
          <w:rStyle w:val="StyleBoldUnderline"/>
        </w:rPr>
        <w:t xml:space="preserve"> </w:t>
      </w:r>
      <w:r w:rsidRPr="006B2CEF">
        <w:t xml:space="preserve">more modernity, </w:t>
      </w:r>
      <w:r w:rsidRPr="00A15204">
        <w:rPr>
          <w:rStyle w:val="StyleBoldUnderline"/>
          <w:highlight w:val="green"/>
        </w:rPr>
        <w:t>tech</w:t>
      </w:r>
      <w:r w:rsidRPr="00A15204">
        <w:rPr>
          <w:rStyle w:val="StyleBoldUnderline"/>
        </w:rPr>
        <w:t>nology</w:t>
      </w:r>
      <w:r w:rsidRPr="006B2CEF">
        <w:t>, and progress. The solutions to the ecological challenges faced by a planet of 6 billion going on 9 billion will not be decentralized</w:t>
      </w:r>
      <w:r>
        <w:t xml:space="preserve"> energy technologies like solar panels, small scale organic agriculture, and a drawing of unenforceable boundaries around what remains of our ecological inheritance, be it the rainforests of the Amazon or the chemical composition of the atmosphere. Rather, these solutions will be: large central station power technologies that can meet the energy needs of billions of people increasingly living in the dense mega-cities of the global south without emitting carbon dioxide, further intensification of industrial scale agriculture to meet the nutritional needs of a population that is not only growing but eating higher up the food chain, and a whole suite of new agricultural, desalinization and other technologies for gardening planet Earth that might allow us not only to pull back from forests and other threatened ecosystems but also to create new ones.</w:t>
      </w:r>
      <w:r w:rsidRPr="006B2CEF">
        <w:rPr>
          <w:sz w:val="12"/>
        </w:rPr>
        <w:t xml:space="preserve">¶ </w:t>
      </w:r>
      <w:r>
        <w:t>The New Ecological Politics</w:t>
      </w:r>
      <w:r w:rsidRPr="006B2CEF">
        <w:rPr>
          <w:sz w:val="12"/>
        </w:rPr>
        <w:t xml:space="preserve">¶ </w:t>
      </w:r>
      <w:r w:rsidRPr="007A10BB">
        <w:rPr>
          <w:rStyle w:val="StyleBoldUnderline"/>
          <w:highlight w:val="cyan"/>
        </w:rPr>
        <w:t xml:space="preserve">The great ecological </w:t>
      </w:r>
      <w:r w:rsidRPr="00A15204">
        <w:rPr>
          <w:rStyle w:val="StyleBoldUnderline"/>
          <w:highlight w:val="cyan"/>
        </w:rPr>
        <w:t>challenges</w:t>
      </w:r>
      <w:r w:rsidRPr="006B2CEF">
        <w:rPr>
          <w:rStyle w:val="StyleBoldUnderline"/>
        </w:rPr>
        <w:t xml:space="preserve"> that our generation faces </w:t>
      </w:r>
      <w:r w:rsidRPr="00A15204">
        <w:rPr>
          <w:rStyle w:val="StyleBoldUnderline"/>
          <w:highlight w:val="cyan"/>
        </w:rPr>
        <w:t>demands an ecological politics that is generative, not restrictive.</w:t>
      </w:r>
      <w:r w:rsidRPr="006B2CEF">
        <w:rPr>
          <w:rStyle w:val="StyleBoldUnderline"/>
        </w:rPr>
        <w:t xml:space="preserve"> An ecological politics capable of addressing global warming will require us to reexamine virtually every prominent strand of post-war green ideology.</w:t>
      </w:r>
      <w:r w:rsidRPr="006B2CEF">
        <w:rPr>
          <w:sz w:val="12"/>
        </w:rPr>
        <w:t xml:space="preserve">¶ </w:t>
      </w:r>
      <w:r>
        <w:t xml:space="preserve">From Paul Erlich's warnings of a population bomb to The Club of Rome's "Limits to Growth," </w:t>
      </w:r>
      <w:r w:rsidRPr="007A10BB">
        <w:rPr>
          <w:rStyle w:val="StyleBoldUnderline"/>
        </w:rPr>
        <w:t xml:space="preserve">contemporary </w:t>
      </w:r>
      <w:r w:rsidRPr="007A10BB">
        <w:rPr>
          <w:rStyle w:val="StyleBoldUnderline"/>
          <w:highlight w:val="cyan"/>
        </w:rPr>
        <w:t>ecological politics have</w:t>
      </w:r>
      <w:r w:rsidRPr="006B2CEF">
        <w:rPr>
          <w:rStyle w:val="StyleBoldUnderline"/>
        </w:rPr>
        <w:t xml:space="preserve"> consistently </w:t>
      </w:r>
      <w:r w:rsidRPr="007A10BB">
        <w:rPr>
          <w:rStyle w:val="StyleBoldUnderline"/>
          <w:highlight w:val="cyan"/>
        </w:rPr>
        <w:t>embraced</w:t>
      </w:r>
      <w:r w:rsidRPr="006B2CEF">
        <w:rPr>
          <w:rStyle w:val="StyleBoldUnderline"/>
        </w:rPr>
        <w:t xml:space="preserve"> green </w:t>
      </w:r>
      <w:r w:rsidRPr="007A10BB">
        <w:rPr>
          <w:rStyle w:val="StyleBoldUnderline"/>
          <w:highlight w:val="cyan"/>
        </w:rPr>
        <w:t xml:space="preserve">Malthusianism despite the fact that </w:t>
      </w:r>
      <w:r w:rsidRPr="00A15204">
        <w:rPr>
          <w:rStyle w:val="StyleBoldUnderline"/>
          <w:highlight w:val="green"/>
        </w:rPr>
        <w:t>the Malthusian</w:t>
      </w:r>
      <w:r w:rsidRPr="006B2CEF">
        <w:rPr>
          <w:rStyle w:val="StyleBoldUnderline"/>
        </w:rPr>
        <w:t xml:space="preserve"> </w:t>
      </w:r>
      <w:r w:rsidRPr="00A15204">
        <w:rPr>
          <w:rStyle w:val="StyleBoldUnderline"/>
          <w:highlight w:val="green"/>
        </w:rPr>
        <w:t>premise has</w:t>
      </w:r>
      <w:r w:rsidRPr="006B2CEF">
        <w:rPr>
          <w:rStyle w:val="StyleBoldUnderline"/>
        </w:rPr>
        <w:t xml:space="preserve"> persistently </w:t>
      </w:r>
      <w:r w:rsidRPr="00A15204">
        <w:rPr>
          <w:rStyle w:val="StyleBoldUnderline"/>
          <w:highlight w:val="green"/>
        </w:rPr>
        <w:t>failed for</w:t>
      </w:r>
      <w:r w:rsidRPr="006B2CEF">
        <w:rPr>
          <w:rStyle w:val="StyleBoldUnderline"/>
        </w:rPr>
        <w:t xml:space="preserve"> the better part of </w:t>
      </w:r>
      <w:r w:rsidRPr="007A10BB">
        <w:rPr>
          <w:rStyle w:val="StyleBoldUnderline"/>
          <w:highlight w:val="cyan"/>
        </w:rPr>
        <w:t xml:space="preserve">three </w:t>
      </w:r>
      <w:r w:rsidRPr="00A15204">
        <w:rPr>
          <w:rStyle w:val="StyleBoldUnderline"/>
          <w:highlight w:val="green"/>
        </w:rPr>
        <w:t>centuries.</w:t>
      </w:r>
      <w:r>
        <w:t xml:space="preserve"> Indeed, the green revolution was exponentially increasing agricultural yields at the very moment that Erlich was predicting mass starvation and the serial predictions of peak oil and various others resource collapses that have followed have continue to fail.</w:t>
      </w:r>
      <w:r w:rsidRPr="006B2CEF">
        <w:rPr>
          <w:sz w:val="12"/>
        </w:rPr>
        <w:t xml:space="preserve">¶ </w:t>
      </w:r>
      <w:r>
        <w:t xml:space="preserve">This does not mean that Malthusian outcomes are impossible, but neither are they inevitable. We do have a choice in the matter, but it is not the choice that greens have long imagined. </w:t>
      </w:r>
      <w:r w:rsidRPr="00A15204">
        <w:rPr>
          <w:rStyle w:val="StyleBoldUnderline"/>
          <w:highlight w:val="green"/>
        </w:rPr>
        <w:t>The choice</w:t>
      </w:r>
      <w:r w:rsidRPr="006B2CEF">
        <w:rPr>
          <w:rStyle w:val="StyleBoldUnderline"/>
        </w:rPr>
        <w:t xml:space="preserve"> that humanity faces </w:t>
      </w:r>
      <w:r w:rsidRPr="00A15204">
        <w:rPr>
          <w:rStyle w:val="StyleBoldUnderline"/>
          <w:highlight w:val="green"/>
        </w:rPr>
        <w:t>is not</w:t>
      </w:r>
      <w:r w:rsidRPr="006B2CEF">
        <w:rPr>
          <w:rStyle w:val="StyleBoldUnderline"/>
        </w:rPr>
        <w:t xml:space="preserve"> whether </w:t>
      </w:r>
      <w:r w:rsidRPr="007A10BB">
        <w:rPr>
          <w:rStyle w:val="StyleBoldUnderline"/>
          <w:highlight w:val="cyan"/>
        </w:rPr>
        <w:t xml:space="preserve">to </w:t>
      </w:r>
      <w:r w:rsidRPr="00A15204">
        <w:rPr>
          <w:rStyle w:val="StyleBoldUnderline"/>
          <w:highlight w:val="green"/>
        </w:rPr>
        <w:t>constrain</w:t>
      </w:r>
      <w:r w:rsidRPr="006B2CEF">
        <w:rPr>
          <w:rStyle w:val="StyleBoldUnderline"/>
        </w:rPr>
        <w:t xml:space="preserve"> our </w:t>
      </w:r>
      <w:r w:rsidRPr="00A15204">
        <w:rPr>
          <w:rStyle w:val="StyleBoldUnderline"/>
          <w:highlight w:val="green"/>
        </w:rPr>
        <w:t>growth</w:t>
      </w:r>
      <w:r w:rsidRPr="006B2CEF">
        <w:rPr>
          <w:rStyle w:val="StyleBoldUnderline"/>
        </w:rPr>
        <w:t xml:space="preserve">, development, and aspirations </w:t>
      </w:r>
      <w:r w:rsidRPr="00A15204">
        <w:rPr>
          <w:rStyle w:val="StyleBoldUnderline"/>
          <w:highlight w:val="green"/>
        </w:rPr>
        <w:t xml:space="preserve">or die. </w:t>
      </w:r>
      <w:r w:rsidRPr="007A10BB">
        <w:rPr>
          <w:rStyle w:val="StyleBoldUnderline"/>
          <w:highlight w:val="cyan"/>
        </w:rPr>
        <w:t>It is whether we will contin</w:t>
      </w:r>
      <w:r w:rsidRPr="00A15204">
        <w:rPr>
          <w:rStyle w:val="StyleBoldUnderline"/>
          <w:highlight w:val="cyan"/>
        </w:rPr>
        <w:t>u</w:t>
      </w:r>
      <w:r w:rsidRPr="007A10BB">
        <w:rPr>
          <w:rStyle w:val="StyleBoldUnderline"/>
          <w:highlight w:val="cyan"/>
        </w:rPr>
        <w:t>e to innovate and accelerate technological progress</w:t>
      </w:r>
      <w:r w:rsidRPr="006B2CEF">
        <w:rPr>
          <w:rStyle w:val="StyleBoldUnderline"/>
        </w:rPr>
        <w:t xml:space="preserve"> in order to thrive.</w:t>
      </w:r>
      <w:r w:rsidRPr="006B2CEF">
        <w:rPr>
          <w:rStyle w:val="StyleBoldUnderline"/>
          <w:sz w:val="12"/>
        </w:rPr>
        <w:t>¶</w:t>
      </w:r>
      <w:r w:rsidRPr="006B2CEF">
        <w:rPr>
          <w:sz w:val="12"/>
        </w:rPr>
        <w:t xml:space="preserve"> </w:t>
      </w:r>
      <w:r w:rsidRPr="006B2CEF">
        <w:rPr>
          <w:rStyle w:val="StyleBoldUnderline"/>
        </w:rPr>
        <w:t xml:space="preserve">Human </w:t>
      </w:r>
      <w:r w:rsidRPr="00A15204">
        <w:rPr>
          <w:rStyle w:val="StyleBoldUnderline"/>
          <w:highlight w:val="green"/>
        </w:rPr>
        <w:t>technology</w:t>
      </w:r>
      <w:r w:rsidRPr="006B2CEF">
        <w:rPr>
          <w:rStyle w:val="StyleBoldUnderline"/>
        </w:rPr>
        <w:t xml:space="preserve"> and ingenuity </w:t>
      </w:r>
      <w:r w:rsidRPr="007A10BB">
        <w:rPr>
          <w:rStyle w:val="StyleBoldUnderline"/>
          <w:highlight w:val="cyan"/>
        </w:rPr>
        <w:t xml:space="preserve">have </w:t>
      </w:r>
      <w:r w:rsidRPr="00A15204">
        <w:rPr>
          <w:rStyle w:val="StyleBoldUnderline"/>
          <w:highlight w:val="green"/>
        </w:rPr>
        <w:t>repeatedly confounded Malthusian predictions</w:t>
      </w:r>
      <w:r w:rsidRPr="006B2CEF">
        <w:rPr>
          <w:rStyle w:val="StyleBoldUnderline"/>
        </w:rPr>
        <w:t xml:space="preserve"> yet green ideology continues to cast a suspect eye towards the very technologies that have allowed us to avoid resource and ecological catastrophes</w:t>
      </w:r>
      <w:r>
        <w:t>.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r w:rsidRPr="00E451F8">
        <w:t xml:space="preserve"> </w:t>
      </w:r>
    </w:p>
    <w:p w14:paraId="0A20DFE6" w14:textId="77777777" w:rsidR="009859EC" w:rsidRDefault="009859EC" w:rsidP="009859EC">
      <w:pPr>
        <w:pStyle w:val="Heading4"/>
      </w:pPr>
      <w:r>
        <w:t>No impact</w:t>
      </w:r>
    </w:p>
    <w:p w14:paraId="2A3A317B" w14:textId="77777777" w:rsidR="009859EC" w:rsidRPr="00B24054" w:rsidRDefault="009859EC" w:rsidP="009859EC">
      <w:r w:rsidRPr="00B24054">
        <w:rPr>
          <w:rStyle w:val="StyleStyleBold12pt"/>
        </w:rPr>
        <w:t>Gray 2007</w:t>
      </w:r>
      <w:r>
        <w:t xml:space="preserve"> (</w:t>
      </w:r>
      <w:r w:rsidRPr="00B24054">
        <w:t>Colin S. Gray</w:t>
      </w:r>
      <w:r>
        <w:t xml:space="preserve">, </w:t>
      </w:r>
      <w:r w:rsidRPr="00B24054">
        <w:t>Professor of International Politics and Strategic Studies at the</w:t>
      </w:r>
      <w:r>
        <w:t xml:space="preserve"> University of Reading, July 2007, “</w:t>
      </w:r>
      <w:r w:rsidRPr="00B24054">
        <w:t>THE IMPLICATIONS OF PREEMPTIVE AND PREVENTIVE WAR DOCTRINES: A RECONSIDERATION</w:t>
      </w:r>
      <w:r>
        <w:t>,”</w:t>
      </w:r>
      <w:r w:rsidRPr="00B24054">
        <w:t xml:space="preserve"> http://www.ciaonet.org/wps/ssi10561/ssi10561.pdf</w:t>
      </w:r>
      <w:r>
        <w:t>)</w:t>
      </w:r>
    </w:p>
    <w:p w14:paraId="1588F4A2" w14:textId="77777777" w:rsidR="009859EC" w:rsidRPr="008619D7" w:rsidRDefault="009859EC" w:rsidP="009859EC">
      <w:r w:rsidRPr="00B24054">
        <w:t xml:space="preserve">7. A policy that favors preventive warfare expresses a futile quest for absolute security. It could do so. Most controversial policies contain within them the possibility of misuse. </w:t>
      </w:r>
      <w:r w:rsidRPr="00B24054">
        <w:rPr>
          <w:rStyle w:val="StyleBoldUnderline"/>
        </w:rPr>
        <w:t>In the hands of a paranoid</w:t>
      </w:r>
      <w:r w:rsidRPr="00B24054">
        <w:t xml:space="preserve"> or boundlessly ambitious political </w:t>
      </w:r>
      <w:r w:rsidRPr="00B24054">
        <w:rPr>
          <w:rStyle w:val="StyleBoldUnderline"/>
        </w:rPr>
        <w:t xml:space="preserve">leader, prevention could be a policy for endless warfare. However, </w:t>
      </w:r>
      <w:r w:rsidRPr="00B24054">
        <w:rPr>
          <w:rStyle w:val="StyleBoldUnderline"/>
          <w:highlight w:val="cyan"/>
        </w:rPr>
        <w:t>the American</w:t>
      </w:r>
      <w:r w:rsidRPr="00B24054">
        <w:rPr>
          <w:rStyle w:val="StyleBoldUnderline"/>
        </w:rPr>
        <w:t xml:space="preserve"> political </w:t>
      </w:r>
      <w:r w:rsidRPr="00B24054">
        <w:rPr>
          <w:rStyle w:val="StyleBoldUnderline"/>
          <w:highlight w:val="cyan"/>
        </w:rPr>
        <w:t>system, with</w:t>
      </w:r>
      <w:r w:rsidRPr="00B24054">
        <w:rPr>
          <w:rStyle w:val="StyleBoldUnderline"/>
        </w:rPr>
        <w:t xml:space="preserve"> its </w:t>
      </w:r>
      <w:r w:rsidRPr="00B24054">
        <w:rPr>
          <w:rStyle w:val="StyleBoldUnderline"/>
          <w:highlight w:val="cyan"/>
        </w:rPr>
        <w:t>checks and balances, was designed</w:t>
      </w:r>
      <w:r w:rsidRPr="00B24054">
        <w:rPr>
          <w:rStyle w:val="StyleBoldUnderline"/>
        </w:rPr>
        <w:t xml:space="preserve"> explicitly </w:t>
      </w:r>
      <w:r w:rsidRPr="00B24054">
        <w:rPr>
          <w:rStyle w:val="StyleBoldUnderline"/>
          <w:highlight w:val="cyan"/>
        </w:rPr>
        <w:t>for</w:t>
      </w:r>
      <w:r w:rsidRPr="00B24054">
        <w:rPr>
          <w:rStyle w:val="StyleBoldUnderline"/>
        </w:rPr>
        <w:t xml:space="preserve"> the purpose of </w:t>
      </w:r>
      <w:r w:rsidRPr="00B24054">
        <w:rPr>
          <w:rStyle w:val="StyleBoldUnderline"/>
          <w:highlight w:val="cyan"/>
        </w:rPr>
        <w:t>constraining</w:t>
      </w:r>
      <w:r w:rsidRPr="00B24054">
        <w:rPr>
          <w:rStyle w:val="StyleBoldUnderline"/>
        </w:rPr>
        <w:t xml:space="preserve"> the executive from excessive </w:t>
      </w:r>
      <w:r w:rsidRPr="00B24054">
        <w:rPr>
          <w:rStyle w:val="StyleBoldUnderline"/>
          <w:highlight w:val="cyan"/>
        </w:rPr>
        <w:t>folly.</w:t>
      </w:r>
      <w:r w:rsidRPr="00B24054">
        <w:t xml:space="preserve"> Both the Vietnam and the contemporary Iraqi experiences reveal clearly that although the conduct of war is an </w:t>
      </w:r>
      <w:r w:rsidRPr="00B24054">
        <w:rPr>
          <w:rStyle w:val="StyleBoldUnderline"/>
          <w:highlight w:val="cyan"/>
        </w:rPr>
        <w:t>executive prerogative</w:t>
      </w:r>
      <w:r w:rsidRPr="00B24054">
        <w:t xml:space="preserve">, in practice that authority </w:t>
      </w:r>
      <w:r w:rsidRPr="00B24054">
        <w:rPr>
          <w:rStyle w:val="StyleBoldUnderline"/>
          <w:highlight w:val="cyan"/>
        </w:rPr>
        <w:t>is disciplined by public attitudes.</w:t>
      </w:r>
      <w:r w:rsidRPr="00B24054">
        <w:t xml:space="preserve"> Clausewitz made this point superbly with his designation of the passion, the sentiments, of the people as a vital component of his trinitarian theory of war.51 It is true to claim that power</w:t>
      </w:r>
      <w:r>
        <w:t xml:space="preserve">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w:t>
      </w:r>
      <w:r w:rsidRPr="00B24054">
        <w:rPr>
          <w:sz w:val="12"/>
        </w:rPr>
        <w:t xml:space="preserve">¶ </w:t>
      </w:r>
      <w:r>
        <w:t xml:space="preserve">On balance, claim seven is not persuasive, though it certainly contains a germ of truth. A country with unmatched wealth and power, unused to physical inse- curity at home—notwithstanding 42 years of nuclear danger, and a high level of gun crime—is vulnerable to demands for policies that supposedly can restore security. But </w:t>
      </w:r>
      <w:r w:rsidRPr="00B24054">
        <w:rPr>
          <w:rStyle w:val="StyleBoldUnderline"/>
        </w:rPr>
        <w:t>we ought not to endorse the argument that the United States should eschew the preventive war option because it could lead to a futile, endless search for absolute security.</w:t>
      </w:r>
      <w:r>
        <w:t xml:space="preserve"> One might as well argue that the United States should adopt a defense policy and develop capabilities shaped strictly for homeland security approached in a narrowly geographical sense. Since a president might misuse a military instrument that had a global reach, why not deny the White House even the possibility of such misuse? In other words, </w:t>
      </w:r>
      <w:r w:rsidRPr="00B24054">
        <w:rPr>
          <w:rStyle w:val="StyleBoldUnderline"/>
        </w:rPr>
        <w:t>constrain policy ends by limiting policy’s military means.</w:t>
      </w:r>
      <w:r w:rsidRPr="00B24054">
        <w:rPr>
          <w:rStyle w:val="StyleBoldUnderline"/>
          <w:sz w:val="12"/>
        </w:rPr>
        <w:t xml:space="preserve">¶ </w:t>
      </w:r>
      <w:r w:rsidRPr="00B24054">
        <w:rPr>
          <w:rStyle w:val="StyleBoldUnderline"/>
        </w:rPr>
        <w:t>This argument has circulated for many decades and</w:t>
      </w:r>
      <w:r>
        <w:t xml:space="preserve">, it must be admitted, it </w:t>
      </w:r>
      <w:r w:rsidRPr="00B24054">
        <w:rPr>
          <w:rStyle w:val="StyleBoldUnderline"/>
        </w:rPr>
        <w:t>does have a certain elementary logic.</w:t>
      </w:r>
      <w:r>
        <w:t xml:space="preserve"> It is the opinion of this enquiry, however, that </w:t>
      </w:r>
      <w:r w:rsidRPr="00B24054">
        <w:rPr>
          <w:rStyle w:val="StyleBoldUnderline"/>
          <w:highlight w:val="cyan"/>
        </w:rPr>
        <w:t>the claim that</w:t>
      </w:r>
      <w:r w:rsidRPr="00B24054">
        <w:rPr>
          <w:rStyle w:val="StyleBoldUnderline"/>
        </w:rPr>
        <w:t xml:space="preserve"> a </w:t>
      </w:r>
      <w:r w:rsidRPr="007C435F">
        <w:rPr>
          <w:rStyle w:val="StyleBoldUnderline"/>
          <w:highlight w:val="cyan"/>
        </w:rPr>
        <w:t>policy which includes the preventive option might lead to a search for total security is not at all convincing.</w:t>
      </w:r>
      <w:r>
        <w:t xml:space="preserve"> Of course, </w:t>
      </w:r>
      <w:r w:rsidRPr="007C435F">
        <w:rPr>
          <w:rStyle w:val="StyleBoldUnderline"/>
        </w:rPr>
        <w:t>folly</w:t>
      </w:r>
      <w:r w:rsidRPr="007C435F">
        <w:t xml:space="preserve"> in high places </w:t>
      </w:r>
      <w:r w:rsidRPr="007C435F">
        <w:rPr>
          <w:rStyle w:val="StyleBoldUnderline"/>
        </w:rPr>
        <w:t>is always possible, which is</w:t>
      </w:r>
      <w:r w:rsidRPr="007C435F">
        <w:t xml:space="preserve"> one of the many reasons </w:t>
      </w:r>
      <w:r w:rsidRPr="007C435F">
        <w:rPr>
          <w:rStyle w:val="StyleBoldUnderline"/>
        </w:rPr>
        <w:t>why</w:t>
      </w:r>
      <w:r w:rsidRPr="007C435F">
        <w:t xml:space="preserve"> </w:t>
      </w:r>
      <w:r w:rsidRPr="007C435F">
        <w:rPr>
          <w:rStyle w:val="StyleBoldUnderline"/>
        </w:rPr>
        <w:t>popular democracy is the superior</w:t>
      </w:r>
      <w:r w:rsidRPr="00B24054">
        <w:rPr>
          <w:rStyle w:val="StyleBoldUnderline"/>
        </w:rPr>
        <w:t xml:space="preserve"> form of government. </w:t>
      </w:r>
      <w:r w:rsidRPr="007C435F">
        <w:rPr>
          <w:rStyle w:val="StyleBoldUnderline"/>
          <w:highlight w:val="cyan"/>
        </w:rPr>
        <w:t>It would be absurd to permit</w:t>
      </w:r>
      <w:r w:rsidRPr="00B24054">
        <w:rPr>
          <w:rStyle w:val="StyleBoldUnderline"/>
        </w:rPr>
        <w:t xml:space="preserve"> the </w:t>
      </w:r>
      <w:r w:rsidRPr="007C435F">
        <w:rPr>
          <w:rStyle w:val="StyleBoldUnderline"/>
          <w:highlight w:val="cyan"/>
        </w:rPr>
        <w:t>fear of</w:t>
      </w:r>
      <w:r w:rsidRPr="00B24054">
        <w:rPr>
          <w:rStyle w:val="StyleBoldUnderline"/>
        </w:rPr>
        <w:t xml:space="preserve"> a futile and dangerous </w:t>
      </w:r>
      <w:r w:rsidRPr="007C435F">
        <w:rPr>
          <w:rStyle w:val="StyleBoldUnderline"/>
          <w:highlight w:val="cyan"/>
        </w:rPr>
        <w:t>quest for</w:t>
      </w:r>
      <w:r w:rsidRPr="00B24054">
        <w:rPr>
          <w:rStyle w:val="StyleBoldUnderline"/>
        </w:rPr>
        <w:t xml:space="preserve"> absolute </w:t>
      </w:r>
      <w:r w:rsidRPr="007C435F">
        <w:rPr>
          <w:rStyle w:val="StyleBoldUnderline"/>
          <w:highlight w:val="cyan"/>
        </w:rPr>
        <w:t>security to preclude prevention</w:t>
      </w:r>
      <w:r w:rsidRPr="00B24054">
        <w:rPr>
          <w:rStyle w:val="StyleBoldUnderline"/>
        </w:rPr>
        <w:t xml:space="preserve"> as a policy option.</w:t>
      </w:r>
      <w:r>
        <w:t xml:space="preserve"> Despite its absurdity, this rhetorical charge against prevention is a stock favorite among prevention’s critics. It should be recognized and dismissed for what it is, a debating point with little pragmatic merit. And </w:t>
      </w:r>
      <w:r w:rsidRPr="007C435F">
        <w:rPr>
          <w:rStyle w:val="StyleBoldUnderline"/>
          <w:highlight w:val="cyan"/>
        </w:rPr>
        <w:t>strategy</w:t>
      </w:r>
      <w:r>
        <w:t xml:space="preserve">, though not always policy, </w:t>
      </w:r>
      <w:r w:rsidRPr="007C435F">
        <w:rPr>
          <w:rStyle w:val="StyleBoldUnderline"/>
          <w:highlight w:val="cyan"/>
        </w:rPr>
        <w:t>must be</w:t>
      </w:r>
      <w:r w:rsidRPr="00B24054">
        <w:rPr>
          <w:rStyle w:val="StyleBoldUnderline"/>
        </w:rPr>
        <w:t xml:space="preserve"> nothing if not </w:t>
      </w:r>
      <w:r w:rsidRPr="007C435F">
        <w:rPr>
          <w:rStyle w:val="StyleBoldUnderline"/>
          <w:highlight w:val="cyan"/>
        </w:rPr>
        <w:t>pragmatic</w:t>
      </w:r>
      <w:r w:rsidRPr="00B24054">
        <w:rPr>
          <w:rStyle w:val="StyleBoldUnderline"/>
        </w:rPr>
        <w:t>.</w:t>
      </w:r>
      <w:r w:rsidRPr="00B24054">
        <w:rPr>
          <w:rStyle w:val="StyleBoldUnderline"/>
          <w:sz w:val="12"/>
        </w:rPr>
        <w:t xml:space="preserve">¶ </w:t>
      </w:r>
      <w:r>
        <w:t>We turn now to the quintessentially practical realm of strategy. The next section examines tersely the feasibility of developing a strategic theory of preventive war.</w:t>
      </w:r>
    </w:p>
    <w:p w14:paraId="421DA020" w14:textId="77777777" w:rsidR="009859EC" w:rsidRPr="008619D7" w:rsidRDefault="009859EC" w:rsidP="009859EC">
      <w:pPr>
        <w:pStyle w:val="Heading4"/>
      </w:pPr>
      <w:r>
        <w:t>No prior questions our scholarship is valid</w:t>
      </w:r>
    </w:p>
    <w:p w14:paraId="0594CB16" w14:textId="77777777" w:rsidR="009859EC" w:rsidRPr="00AD46FA" w:rsidRDefault="009859EC" w:rsidP="009859EC">
      <w:pPr>
        <w:rPr>
          <w:b/>
          <w:sz w:val="26"/>
        </w:rPr>
      </w:pPr>
      <w:r w:rsidRPr="00AD46FA">
        <w:rPr>
          <w:rStyle w:val="StyleStyleBold12pt"/>
        </w:rPr>
        <w:t>Owen 2002</w:t>
      </w:r>
      <w:r>
        <w:rPr>
          <w:rStyle w:val="StyleStyleBold12pt"/>
        </w:rPr>
        <w:t xml:space="preserve"> </w:t>
      </w:r>
      <w:r w:rsidRPr="00E10968">
        <w:rPr>
          <w:rFonts w:eastAsia="Calibri"/>
        </w:rPr>
        <w:t xml:space="preserve">(David Owen, </w:t>
      </w:r>
      <w:r>
        <w:rPr>
          <w:rFonts w:eastAsia="Calibri"/>
        </w:rPr>
        <w:t>reader of political theory at the University of Southampton, Millennium, Volume 31, Number 3, pg. 655-657)</w:t>
      </w:r>
    </w:p>
    <w:p w14:paraId="383FCE34" w14:textId="77777777" w:rsidR="009859EC" w:rsidRPr="007C435F" w:rsidRDefault="009859EC" w:rsidP="009859EC">
      <w:pPr>
        <w:rPr>
          <w:b/>
          <w:u w:val="single"/>
        </w:rPr>
      </w:pPr>
      <w:r w:rsidRPr="007C12AE">
        <w:t xml:space="preserve">Commenting on the ‘philosophical turn’ in IR, Wæver remarks that ‘[a] frenzy for words like “epistemology” and “ontology” often signals this philosophical turn’,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w:t>
      </w:r>
      <w:r w:rsidRPr="00AD46FA">
        <w:t>Yet, such a philosophical turn is not without its dangers and I will briefly mention three before turning to consider a confusion that has, I will suggest, helped to promote the IR theory wars by motivating this</w:t>
      </w:r>
      <w:r w:rsidRPr="007C12AE">
        <w:t xml:space="preserve"> philosophical turn. The first danger with </w:t>
      </w:r>
      <w:r w:rsidRPr="00AD46FA">
        <w:rPr>
          <w:rStyle w:val="StyleBoldUnderline"/>
          <w:highlight w:val="cyan"/>
        </w:rPr>
        <w:t>the philosophical</w:t>
      </w:r>
      <w:r w:rsidRPr="007C12AE">
        <w:rPr>
          <w:rStyle w:val="StyleBoldUnderline"/>
        </w:rPr>
        <w:t xml:space="preserve"> turn is that it </w:t>
      </w:r>
      <w:r w:rsidRPr="00AD46FA">
        <w:rPr>
          <w:rStyle w:val="StyleBoldUnderline"/>
          <w:highlight w:val="cyan"/>
        </w:rPr>
        <w:t>has</w:t>
      </w:r>
      <w:r w:rsidRPr="007C12AE">
        <w:rPr>
          <w:rStyle w:val="StyleBoldUnderline"/>
        </w:rPr>
        <w:t xml:space="preserve"> </w:t>
      </w:r>
      <w:r w:rsidRPr="00AD46FA">
        <w:rPr>
          <w:rStyle w:val="StyleBoldUnderline"/>
          <w:highlight w:val="cyan"/>
        </w:rPr>
        <w:t>a</w:t>
      </w:r>
      <w:r w:rsidRPr="007C12AE">
        <w:rPr>
          <w:rStyle w:val="StyleBoldUnderline"/>
        </w:rPr>
        <w:t xml:space="preserve">n inbuilt </w:t>
      </w:r>
      <w:r w:rsidRPr="00AD46FA">
        <w:rPr>
          <w:rStyle w:val="StyleBoldUnderline"/>
          <w:highlight w:val="cyan"/>
        </w:rPr>
        <w:t>tendency to prioritise</w:t>
      </w:r>
      <w:r w:rsidRPr="007C12AE">
        <w:rPr>
          <w:rStyle w:val="StyleBoldUnderline"/>
        </w:rPr>
        <w:t xml:space="preserve"> issues of </w:t>
      </w:r>
      <w:r w:rsidRPr="00AD46FA">
        <w:rPr>
          <w:rStyle w:val="StyleBoldUnderline"/>
          <w:highlight w:val="cyan"/>
        </w:rPr>
        <w:t>ontology and epistemology over explanatory</w:t>
      </w:r>
      <w:r w:rsidRPr="007C12AE">
        <w:rPr>
          <w:rStyle w:val="StyleBoldUnderline"/>
        </w:rPr>
        <w:t xml:space="preserve"> and/or interpretive </w:t>
      </w:r>
      <w:r w:rsidRPr="00AD46FA">
        <w:rPr>
          <w:rStyle w:val="StyleBoldUnderline"/>
          <w:highlight w:val="cyan"/>
        </w:rPr>
        <w:t>power as if the latter</w:t>
      </w:r>
      <w:r w:rsidRPr="007C12AE">
        <w:rPr>
          <w:rStyle w:val="StyleBoldUnderline"/>
        </w:rPr>
        <w:t xml:space="preserve"> two </w:t>
      </w:r>
      <w:r w:rsidRPr="00AD46FA">
        <w:rPr>
          <w:rStyle w:val="StyleBoldUnderline"/>
          <w:highlight w:val="cyan"/>
        </w:rPr>
        <w:t>were</w:t>
      </w:r>
      <w:r w:rsidRPr="007C12AE">
        <w:rPr>
          <w:rStyle w:val="StyleBoldUnderline"/>
        </w:rPr>
        <w:t xml:space="preserve"> merely </w:t>
      </w:r>
      <w:r w:rsidRPr="00AD46FA">
        <w:rPr>
          <w:rStyle w:val="StyleBoldUnderline"/>
          <w:highlight w:val="cyan"/>
        </w:rPr>
        <w:t>a</w:t>
      </w:r>
      <w:r w:rsidRPr="007C12AE">
        <w:rPr>
          <w:rStyle w:val="StyleBoldUnderline"/>
        </w:rPr>
        <w:t xml:space="preserve"> </w:t>
      </w:r>
      <w:r w:rsidRPr="00AD46FA">
        <w:rPr>
          <w:rStyle w:val="StyleBoldUnderline"/>
        </w:rPr>
        <w:t xml:space="preserve">simple </w:t>
      </w:r>
      <w:r w:rsidRPr="00AD46FA">
        <w:rPr>
          <w:rStyle w:val="StyleBoldUnderline"/>
          <w:highlight w:val="cyan"/>
        </w:rPr>
        <w:t>function of the former.</w:t>
      </w:r>
      <w:r w:rsidRPr="007C12AE">
        <w:t xml:space="preserve"> But while the explanatory and/or interpretive power of a theoretical account is not wholly independent of its ontological and/or </w:t>
      </w:r>
      <w:r w:rsidRPr="00AD46FA">
        <w:t>epistemological commitments (otherwise criticism of these features would not be a criticism that had any value), it is by no means clear that it is, in contrast, wholly dependent on these philosophical commitments. Thus, for example, one need not be sympathetic to</w:t>
      </w:r>
      <w:r w:rsidRPr="007C12AE">
        <w:t xml:space="preserve"> rational choice theory to recognise that it can provide powerful accounts of certain kinds of problems, such as the tragedy of the commons in which dilemmas of collective action are foregrounded. </w:t>
      </w:r>
      <w:r w:rsidRPr="00AD46FA">
        <w:rPr>
          <w:rStyle w:val="StyleBoldUnderline"/>
        </w:rPr>
        <w:t>It may, of course, be the case that the advocates of rational choice theory cannot give a good account of why this type of theory is powerful in accounting for this class of problems</w:t>
      </w:r>
      <w:r w:rsidRPr="007C12AE">
        <w:t xml:space="preserve"> (i.e., how it is that the relevant actors come to exhibit features in these circumstances that approximate the assumptions of rational choice theory) and, if this is the case, it is a philosophical weakness—</w:t>
      </w:r>
      <w:r w:rsidRPr="00AD46FA">
        <w:rPr>
          <w:rStyle w:val="StyleBoldUnderline"/>
        </w:rPr>
        <w:t xml:space="preserve">but this does not undermine the point that, for a certain class of problems, rational choice theory may provide the best account available to us. </w:t>
      </w:r>
      <w:r w:rsidRPr="007C12AE">
        <w:t xml:space="preserve">In other words, while the critical judgement of theoretical accounts in terms of their </w:t>
      </w:r>
      <w:r w:rsidRPr="00AD46FA">
        <w:rPr>
          <w:rStyle w:val="StyleBoldUnderline"/>
          <w:highlight w:val="cyan"/>
        </w:rPr>
        <w:t>ontological and</w:t>
      </w:r>
      <w:r w:rsidRPr="00AD46FA">
        <w:rPr>
          <w:rStyle w:val="StyleBoldUnderline"/>
        </w:rPr>
        <w:t xml:space="preserve">/or </w:t>
      </w:r>
      <w:r w:rsidRPr="00AD46FA">
        <w:rPr>
          <w:rStyle w:val="StyleBoldUnderline"/>
          <w:highlight w:val="cyan"/>
        </w:rPr>
        <w:t>epistemological sophistication</w:t>
      </w:r>
      <w:r w:rsidRPr="007C12AE">
        <w:t xml:space="preserve"> is one kind of critical judgement, </w:t>
      </w:r>
      <w:r w:rsidRPr="00AD46FA">
        <w:rPr>
          <w:rStyle w:val="StyleBoldUnderline"/>
        </w:rPr>
        <w:t xml:space="preserve">it </w:t>
      </w:r>
      <w:r w:rsidRPr="00AD46FA">
        <w:rPr>
          <w:rStyle w:val="StyleBoldUnderline"/>
          <w:highlight w:val="cyan"/>
        </w:rPr>
        <w:t>is not the only or even necessarily the most important</w:t>
      </w:r>
      <w:r w:rsidRPr="007C12AE">
        <w:t xml:space="preserve"> kind. The second danger run by the philosophical turn is that </w:t>
      </w:r>
      <w:r w:rsidRPr="00AD46FA">
        <w:rPr>
          <w:rStyle w:val="StyleBoldUnderline"/>
        </w:rPr>
        <w:t xml:space="preserve">because </w:t>
      </w:r>
      <w:r w:rsidRPr="00AD46FA">
        <w:rPr>
          <w:rStyle w:val="StyleBoldUnderline"/>
          <w:highlight w:val="cyan"/>
        </w:rPr>
        <w:t>prioritisation of ontology and epistemology</w:t>
      </w:r>
      <w:r w:rsidRPr="00AD46FA">
        <w:rPr>
          <w:rStyle w:val="StyleBoldUnderline"/>
        </w:rPr>
        <w:t xml:space="preserve"> promotes theory-construction from philosophical first principles, it </w:t>
      </w:r>
      <w:r w:rsidRPr="00AD46FA">
        <w:rPr>
          <w:rStyle w:val="StyleBoldUnderline"/>
          <w:highlight w:val="cyan"/>
        </w:rPr>
        <w:t>cultivates a theory-driven rather than problem-driven approach</w:t>
      </w:r>
      <w:r w:rsidRPr="007C12AE">
        <w:t xml:space="preserve"> to IR. Paraphrasing Ian Shapiro, the point can be put like this: since it is the case that there is always a plurality of possible true descriptions of a given action, event or phenomenon, the challenge is to decide which is the most apt in terms of getting a perspicuous grip on the action, event or phenomenon in question given the purposes of the inquiry; yet, from this standpoint, ‘theory-driven work is part of a reductionist program’ in that it ‘dictates always opting for the description that calls for the explanation that flows from the preferred model or theory’.5 </w:t>
      </w:r>
      <w:r w:rsidRPr="00AD46FA">
        <w:rPr>
          <w:rStyle w:val="StyleBoldUnderline"/>
        </w:rPr>
        <w:t xml:space="preserve">The justification offered for </w:t>
      </w:r>
      <w:r w:rsidRPr="00AD46FA">
        <w:rPr>
          <w:rStyle w:val="StyleBoldUnderline"/>
          <w:highlight w:val="cyan"/>
        </w:rPr>
        <w:t xml:space="preserve">this strategy rests on the mistaken belief that it is necessary for social science because general explanations are required to characterise </w:t>
      </w:r>
      <w:r w:rsidRPr="00AD46FA">
        <w:rPr>
          <w:rStyle w:val="StyleBoldUnderline"/>
        </w:rPr>
        <w:t xml:space="preserve">the </w:t>
      </w:r>
      <w:r w:rsidRPr="00AD46FA">
        <w:rPr>
          <w:rStyle w:val="StyleBoldUnderline"/>
          <w:highlight w:val="cyan"/>
        </w:rPr>
        <w:t>classes of phenomena</w:t>
      </w:r>
      <w:r w:rsidRPr="00AD46FA">
        <w:rPr>
          <w:rStyle w:val="StyleBoldUnderline"/>
        </w:rPr>
        <w:t xml:space="preserve"> studied in similar terms.</w:t>
      </w:r>
      <w:r w:rsidRPr="007C12AE">
        <w:t xml:space="preserve"> However, as Shapiro points out, </w:t>
      </w:r>
      <w:r w:rsidRPr="00264092">
        <w:rPr>
          <w:rStyle w:val="StyleBoldUnderline"/>
        </w:rPr>
        <w:t>this</w:t>
      </w:r>
      <w:r w:rsidRPr="00AD46FA">
        <w:rPr>
          <w:rStyle w:val="StyleBoldUnderline"/>
        </w:rPr>
        <w:t xml:space="preserve"> is to misunderstand the enterprise of science </w:t>
      </w:r>
      <w:r w:rsidRPr="00264092">
        <w:rPr>
          <w:rStyle w:val="StyleBoldUnderline"/>
        </w:rPr>
        <w:t>since ‘whether</w:t>
      </w:r>
      <w:r w:rsidRPr="00AD46FA">
        <w:rPr>
          <w:rStyle w:val="StyleBoldUnderline"/>
        </w:rPr>
        <w:t xml:space="preserve"> there are general explanations for classes of phenomena is a question for social-scientific inquiry, not to be prejudged before conducting that inquiry’.</w:t>
      </w:r>
      <w:r w:rsidRPr="007C12AE">
        <w:t xml:space="preserve">6 Moreover, </w:t>
      </w:r>
      <w:r w:rsidRPr="00264092">
        <w:rPr>
          <w:rStyle w:val="StyleBoldUnderline"/>
          <w:highlight w:val="cyan"/>
        </w:rPr>
        <w:t>this strategy easily slips into the promotion of the pursuit of generality over that of empirical validity.</w:t>
      </w:r>
      <w:r w:rsidRPr="007C12AE">
        <w:t xml:space="preserve">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w:t>
      </w:r>
      <w:r w:rsidRPr="00264092">
        <w:rPr>
          <w:rStyle w:val="StyleBoldUnderline"/>
        </w:rPr>
        <w:t>the turn to, and prioritisation of, ontology and epistemology</w:t>
      </w:r>
      <w:r w:rsidRPr="00AD46FA">
        <w:rPr>
          <w:rStyle w:val="StyleBoldUnderline"/>
        </w:rPr>
        <w:t xml:space="preserve"> stimulates the idea that there can only be one theoretical approach which gets things right</w:t>
      </w:r>
      <w:r w:rsidRPr="007C12AE">
        <w:t xml:space="preserve">, namely, the theoretical approach that gets its ontology and epistemology right. This image feeds back into IR exacerbating the first and second dangers, and so </w:t>
      </w:r>
      <w:r w:rsidRPr="00AD46FA">
        <w:rPr>
          <w:rStyle w:val="StyleBoldUnderline"/>
        </w:rPr>
        <w:t>a potentially vicious circle arises.</w:t>
      </w:r>
    </w:p>
    <w:p w14:paraId="02D6781C" w14:textId="77777777" w:rsidR="009859EC" w:rsidRDefault="009859EC" w:rsidP="009859EC">
      <w:pPr>
        <w:pStyle w:val="Heading4"/>
      </w:pPr>
      <w:r>
        <w:t xml:space="preserve">Identifying specific threats solves without succumbing to the Bush Doctrine </w:t>
      </w:r>
    </w:p>
    <w:p w14:paraId="78CA8E21" w14:textId="77777777" w:rsidR="009859EC" w:rsidRPr="00A669E0" w:rsidRDefault="009859EC" w:rsidP="009859EC">
      <w:r w:rsidRPr="00A669E0">
        <w:rPr>
          <w:rStyle w:val="StyleStyleBold12pt"/>
        </w:rPr>
        <w:t>Nicholson and Schaffer 2011</w:t>
      </w:r>
      <w:r>
        <w:t xml:space="preserve"> </w:t>
      </w:r>
      <w:r w:rsidRPr="00A669E0">
        <w:t>Kailyn Nicholson and Anna Schaffer - Henry M. Jackson School of International Studies - 3/10/2011, The Future of U.S. Democracy Promotion: Strategies for a Sustainable Fourth Wave of Democratization, https://digital.lib.washington.edu/dspace/bitstream/handle/1773/16487/Task%20Force%20C%202011%20Web.pdf?sequence=1</w:t>
      </w:r>
    </w:p>
    <w:p w14:paraId="4E07582E" w14:textId="1527A49F" w:rsidR="009859EC" w:rsidRDefault="009859EC" w:rsidP="009859EC">
      <w:pPr>
        <w:pStyle w:val="HotRoute"/>
        <w:rPr>
          <w:rFonts w:asciiTheme="majorHAnsi" w:eastAsiaTheme="majorEastAsia" w:hAnsiTheme="majorHAnsi" w:cstheme="majorBidi"/>
          <w:b/>
          <w:bCs/>
          <w:sz w:val="32"/>
        </w:rPr>
      </w:pPr>
      <w:r w:rsidRPr="00B37C6F">
        <w:rPr>
          <w:sz w:val="12"/>
        </w:rPr>
        <w:t xml:space="preserve">Democracy Promotion in Rhetoric </w:t>
      </w:r>
      <w:r w:rsidRPr="0051185B">
        <w:rPr>
          <w:rStyle w:val="StyleBoldUnderline"/>
          <w:highlight w:val="cyan"/>
        </w:rPr>
        <w:t xml:space="preserve">The current administration has attempted to steer clear of unrealistic rhetoric in favor of a </w:t>
      </w:r>
      <w:r w:rsidRPr="0051185B">
        <w:rPr>
          <w:rStyle w:val="StyleBoldUnderline"/>
        </w:rPr>
        <w:t xml:space="preserve">more </w:t>
      </w:r>
      <w:r w:rsidRPr="0051185B">
        <w:rPr>
          <w:rStyle w:val="StyleBoldUnderline"/>
          <w:highlight w:val="cyan"/>
        </w:rPr>
        <w:t>pragmatic doctrine.</w:t>
      </w:r>
      <w:r w:rsidRPr="0051185B">
        <w:rPr>
          <w:rStyle w:val="StyleBoldUnderline"/>
        </w:rPr>
        <w:t xml:space="preserve">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51185B">
        <w:rPr>
          <w:rStyle w:val="StyleBoldUnderline"/>
        </w:rPr>
        <w:t>Bush</w:t>
      </w:r>
      <w:r w:rsidRPr="00B4105A">
        <w:rPr>
          <w:sz w:val="12"/>
        </w:rPr>
        <w:t xml:space="preserve"> administration </w:t>
      </w:r>
      <w:r w:rsidRPr="0051185B">
        <w:rPr>
          <w:rStyle w:val="StyleBoldUnderline"/>
        </w:rPr>
        <w:t>was seen to sway between a preemptive realism that sought to unilaterally maintain America‘s position of power in the world and a lofty Wilsonian rhetoric that espoused spreading democratic ideals to all corners of the globe. Especially under Bush‘s Freedom Agenda, supporting democracy</w:t>
      </w:r>
      <w:r w:rsidRPr="00B37C6F">
        <w:rPr>
          <w:sz w:val="12"/>
        </w:rPr>
        <w:t xml:space="preserve"> and the promotion of freedom </w:t>
      </w:r>
      <w:r w:rsidRPr="0051185B">
        <w:rPr>
          <w:rStyle w:val="StyleBoldUnderline"/>
        </w:rPr>
        <w:t>was embraced as a foreign policy goal.</w:t>
      </w:r>
      <w:r w:rsidRPr="00B37C6F">
        <w:rPr>
          <w:sz w:val="12"/>
        </w:rPr>
        <w:t xml:space="preserve"> </w:t>
      </w:r>
      <w:r w:rsidRPr="0051185B">
        <w:rPr>
          <w:rStyle w:val="StyleBoldUnderline"/>
          <w:highlight w:val="cyan"/>
        </w:rPr>
        <w:t>The Freedom Agenda incorporated or helped to justify the global war on terror and Iraqi invasion</w:t>
      </w:r>
      <w:r w:rsidRPr="00B37C6F">
        <w:rPr>
          <w:sz w:val="12"/>
        </w:rPr>
        <w:t xml:space="preserve">. </w:t>
      </w:r>
      <w:r w:rsidRPr="0051185B">
        <w:rPr>
          <w:rStyle w:val="StyleBoldUnderline"/>
          <w:highlight w:val="cyan"/>
        </w:rPr>
        <w:t>Increasingly weak evidence</w:t>
      </w:r>
      <w:r w:rsidRPr="0051185B">
        <w:rPr>
          <w:rStyle w:val="StyleBoldUnderline"/>
        </w:rPr>
        <w:t xml:space="preserve"> to support initial justifications for intervention eventually </w:t>
      </w:r>
      <w:r w:rsidRPr="0051185B">
        <w:rPr>
          <w:rStyle w:val="StyleBoldUnderline"/>
          <w:highlight w:val="cyan"/>
        </w:rPr>
        <w:t>gave way to the</w:t>
      </w:r>
      <w:r w:rsidRPr="0051185B">
        <w:rPr>
          <w:rStyle w:val="StyleBoldUnderline"/>
        </w:rPr>
        <w:t xml:space="preserve"> language of democracy promotion as a </w:t>
      </w:r>
      <w:r w:rsidRPr="0051185B">
        <w:rPr>
          <w:rStyle w:val="StyleBoldUnderline"/>
          <w:highlight w:val="cyan"/>
        </w:rPr>
        <w:t>more appealing rhetoric</w:t>
      </w:r>
      <w:r w:rsidRPr="00A669E0">
        <w:rPr>
          <w:sz w:val="12"/>
          <w:highlight w:val="cyan"/>
        </w:rPr>
        <w:t>.</w:t>
      </w:r>
      <w:r w:rsidRPr="00B37C6F">
        <w:rPr>
          <w:sz w:val="12"/>
        </w:rPr>
        <w:t xml:space="preserve"> And, </w:t>
      </w:r>
      <w:r w:rsidRPr="0051185B">
        <w:rPr>
          <w:rStyle w:val="StyleBoldUnderline"/>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51185B">
        <w:rPr>
          <w:rStyle w:val="StyleBoldUnderline"/>
        </w:rPr>
        <w:t>In claiming that the long-term goal of the U.S. was to end ‗tyranny in our world,‘ Bush set unrealistic and idealized expectations for the results of democracy promotion. Much of the justifications by the Bush administration for democracy promotion asserted the moral grounds for democracy</w:t>
      </w:r>
      <w:r w:rsidRPr="00B37C6F">
        <w:rPr>
          <w:sz w:val="12"/>
        </w:rPr>
        <w:t xml:space="preserve">. In a speech at the 2008 World Economic Forum in Sharm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Ayman Nour, was imprisoned, highlights a thread of hypocrisy in Bush‘s lofty rhetoric. </w:t>
      </w:r>
      <w:r w:rsidRPr="0051185B">
        <w:rPr>
          <w:rStyle w:val="StyleBoldUnderline"/>
        </w:rPr>
        <w:t xml:space="preserve">Alternatively, the </w:t>
      </w:r>
      <w:r w:rsidRPr="0051185B">
        <w:rPr>
          <w:rStyle w:val="StyleBoldUnderline"/>
          <w:highlight w:val="cyan"/>
        </w:rPr>
        <w:t>Obama</w:t>
      </w:r>
      <w:r w:rsidRPr="0051185B">
        <w:rPr>
          <w:rStyle w:val="StyleBoldUnderline"/>
        </w:rPr>
        <w:t xml:space="preserve"> administration </w:t>
      </w:r>
      <w:r w:rsidRPr="0051185B">
        <w:rPr>
          <w:rStyle w:val="StyleBoldUnderline"/>
          <w:highlight w:val="cyan"/>
        </w:rPr>
        <w:t>adopted a more realistic rhetoric that gave recognition to</w:t>
      </w:r>
      <w:r w:rsidRPr="0051185B">
        <w:rPr>
          <w:rStyle w:val="StyleBoldUnderline"/>
        </w:rPr>
        <w:t xml:space="preserve"> other national interests, including </w:t>
      </w:r>
      <w:r w:rsidRPr="0051185B">
        <w:rPr>
          <w:rStyle w:val="StyleBoldUnderline"/>
          <w:highlight w:val="cyan"/>
        </w:rPr>
        <w:t>security interests</w:t>
      </w:r>
      <w:r w:rsidRPr="0051185B">
        <w:rPr>
          <w:rStyle w:val="StyleBoldUnderline"/>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51185B">
        <w:rPr>
          <w:rStyle w:val="StyleBoldUnderline"/>
        </w:rPr>
        <w:t>Obama‘s rhetoric implies a much more pragmatic approach than that of the previous administration.</w:t>
      </w:r>
      <w:r w:rsidRPr="00B37C6F">
        <w:rPr>
          <w:sz w:val="12"/>
        </w:rPr>
        <w:t xml:space="preserve"> </w:t>
      </w:r>
      <w:r w:rsidRPr="00B4105A">
        <w:rPr>
          <w:sz w:val="12"/>
        </w:rPr>
        <w:t xml:space="preserve">Here, </w:t>
      </w:r>
      <w:r w:rsidRPr="0051185B">
        <w:rPr>
          <w:rStyle w:val="StyleBoldUnderline"/>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 (Baker 2010). However, it should be noted and taken into consideration that pragmatic responses advocated by the Obama administration may have been influenced by the legacy issues left from the previous administration. It is possible the Obama administration has taken</w:t>
      </w:r>
      <w:r w:rsidRPr="0051185B">
        <w:rPr>
          <w:rStyle w:val="StyleBoldUnderline"/>
        </w:rPr>
        <w:t xml:space="preserve"> a realistic and pragmatic approach because it is an alternative to the last administration</w:t>
      </w:r>
      <w:r w:rsidRPr="00B4105A">
        <w:rPr>
          <w:sz w:val="12"/>
        </w:rPr>
        <w:t xml:space="preserve">. Therefore, it is important to consider how foreign policy is influenced by legacy and also how it may be constrained by reality. In any case, within any administration, Wilsonian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war….And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51185B">
        <w:rPr>
          <w:rStyle w:val="StyleBoldUnderline"/>
        </w:rPr>
        <w:t>Unlike the previous administration, this administration refrains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interventionin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administration(Carothers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WikiLeaks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GoE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Lehren 2011). The nature of the WikiLeaks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 (Melia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Wilsonian,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Shortterm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 and the </w:t>
      </w:r>
      <w:r w:rsidRPr="00B4105A">
        <w:rPr>
          <w:rFonts w:cs="Georgia"/>
          <w:sz w:val="12"/>
        </w:rPr>
        <w:t>―</w:t>
      </w:r>
      <w:r w:rsidRPr="00B4105A">
        <w:rPr>
          <w:sz w:val="12"/>
        </w:rPr>
        <w:t>paramount objective of American foreign policy must always be to defend the security of the American people‖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 (Haass 1995, 48). A. The Case for Wilsonianism A Wilsonian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economic, political and social liberties. In rhetoric, America‘s stated interests for promoting democracy are normally Wilsonian ideals associated with supporting human empowerment and self-determination and the wish that democratic values are shared globally. Critics have deemed this view to be limited in the scope with which it can substantiate a policy action to promote democracy. Richard Haassargues, ―The principal problem with this thinking is that the active promotion of democracy is a luxury policymakers cannot always afford‖ (Haass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Haass continues, ―When it comes to relations with Russia or China, Saudi Arabia or Egypt,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 as another means to highlight the apparent conflicting interests associated with democracy promotion (Haass 2005). B. The Case for Realism Realists emphasize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2010).Haass acknowledges ―The strength of the realist approach is that it does not overlook existing and potential threats to U.S. interests, threats that if they were to materialize could overwhelm policy concerns‖ (Haass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 (McFaul 2010, 79). On the same note, other countries with limited trade and aid relations to the U.S., such as Syria, will not experience the same policy with the U.S.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 (Haass 1995, 53). Indeed U.S. leverage against China</w:t>
      </w:r>
      <w:r w:rsidRPr="00B4105A">
        <w:rPr>
          <w:rFonts w:cs="Georgia"/>
          <w:sz w:val="12"/>
        </w:rPr>
        <w:t>‘</w:t>
      </w:r>
      <w:r w:rsidRPr="00B4105A">
        <w:rPr>
          <w:sz w:val="12"/>
        </w:rPr>
        <w:t xml:space="preserve">s human rights violations is supposedly limited due to economic interests that are present. Furthermore, when powers face a challenger to their hegemony, they are more likely to tolerate autocracies that can present themselves as buffer against their rivals (Levitsky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(Kopstein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 (United States 2008). Although the U.S. rarely placed pressure on Mubarak publicly, documents from WikiLeaks reveal U.S. pressure on Mubarak to democratize and to improve human rights. Nevertheless, ―U.S. pressure for democratization largely ended with the strong Muslim Brotherhood showing of 2005‖(United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comments that “During the Bush administration, the American armed forces assumed a leading role in fostering democratic change (McFaul 2010, 155). At times, </w:t>
      </w:r>
      <w:r w:rsidRPr="0051185B">
        <w:rPr>
          <w:rStyle w:val="StyleBoldUnderline"/>
        </w:rPr>
        <w:t>the purpose for a military intervention can be disguised under the veil of democracy promotion</w:t>
      </w:r>
      <w:r w:rsidRPr="00B4105A">
        <w:rPr>
          <w:sz w:val="12"/>
        </w:rPr>
        <w:t>. Or, similarly, democracy promotion becomes a façade to fulfill other interests, as was seen in Iraq. “</w:t>
      </w:r>
      <w:r w:rsidRPr="0051185B">
        <w:rPr>
          <w:rStyle w:val="StyleBoldUnderline"/>
        </w:rPr>
        <w:t>The increasingly threadbare nature of initial US justifications for the invasion</w:t>
      </w:r>
      <w:r w:rsidRPr="00B4105A">
        <w:rPr>
          <w:sz w:val="12"/>
        </w:rPr>
        <w:t xml:space="preserve">, (weapons of mass destruction, the Iraq-Al-Qaeda ‘link‘), </w:t>
      </w:r>
      <w:r w:rsidRPr="0051185B">
        <w:rPr>
          <w:rStyle w:val="StyleBoldUnderline"/>
        </w:rPr>
        <w:t xml:space="preserve">rendered the language of democracy promotion an attractive fall-back for the administration" </w:t>
      </w:r>
      <w:r w:rsidRPr="00B4105A">
        <w:rPr>
          <w:sz w:val="12"/>
        </w:rPr>
        <w:t>(Durac and Cavatorta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 implies that the U.S.</w:t>
      </w:r>
      <w:r w:rsidRPr="00B4105A">
        <w:rPr>
          <w:rFonts w:cs="Georgia"/>
          <w:sz w:val="12"/>
        </w:rPr>
        <w:t>‘</w:t>
      </w:r>
      <w:r w:rsidRPr="00B4105A">
        <w:rPr>
          <w:sz w:val="12"/>
        </w:rPr>
        <w:t xml:space="preserve">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it was democratically elected by the Palestinian people.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themselves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 (Bali and Rana, 2010). V. Implications for Diplomatic Effectiveness: Realism The preceding mistakes have resulted in ―Obama and his foreign-policy team edge[ing] away from the language of democracy promotion, which they fear that the Freedom Agenda has rendered toxic. (Taub 2009)‖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 Yet instead of openly addressing this conflict in statements on Egypt</w:t>
      </w:r>
      <w:r w:rsidRPr="00B4105A">
        <w:rPr>
          <w:rFonts w:cs="Georgia"/>
          <w:sz w:val="12"/>
        </w:rPr>
        <w:t>‘</w:t>
      </w:r>
      <w:r w:rsidRPr="00B4105A">
        <w:rPr>
          <w:sz w:val="12"/>
        </w:rPr>
        <w:t xml:space="preserve">s unfolding revolution, President Obama delivered ―ambiguous messages about an orderly transition‖ (Embassy Cairo 2008). More than two weeks into the protests, he issued a statement saying </w:t>
      </w:r>
      <w:r w:rsidRPr="00B4105A">
        <w:rPr>
          <w:rFonts w:cs="Georgia"/>
          <w:sz w:val="12"/>
        </w:rPr>
        <w:t>―</w:t>
      </w:r>
      <w:r w:rsidRPr="00B4105A">
        <w:rPr>
          <w:sz w:val="12"/>
        </w:rPr>
        <w:t xml:space="preserve">the future of Egypt will be determined by the Egyptian people‖ (Obama 2011). While this is certainly an improvement on former president Bush‘s coercive and idealistic rhetoric, it does not provide a clear policy on democracy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well-delivered from the opposite end of a gun‖ (Longo 2010). This is not a call for the U.S. to withdraw its foreign military presence or adopt a pacifist attitude;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51185B">
        <w:rPr>
          <w:rStyle w:val="StyleBoldUnderline"/>
        </w:rPr>
        <w:t xml:space="preserve">If the government makes grandiose statements about democracy promotion, as were common under Bush‘s Freedom Agenda, it will be hard pressed to live up to them. Eliminating tyranny entirely is a noble goal, as is supporting all democratic movements </w:t>
      </w:r>
      <w:r w:rsidRPr="00B4105A">
        <w:rPr>
          <w:sz w:val="12"/>
        </w:rPr>
        <w:t xml:space="preserve">worldwide, </w:t>
      </w:r>
      <w:r w:rsidRPr="0051185B">
        <w:rPr>
          <w:rStyle w:val="StyleBoldUnderline"/>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51185B">
        <w:rPr>
          <w:rStyle w:val="StyleBoldUnderline"/>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51185B">
        <w:rPr>
          <w:rStyle w:val="StyleBoldUnderline"/>
        </w:rPr>
        <w:t>It is entirely possible to reinforce a commitment to human rights</w:t>
      </w:r>
      <w:r w:rsidRPr="00B4105A">
        <w:rPr>
          <w:sz w:val="12"/>
        </w:rPr>
        <w:t xml:space="preserve"> and quality of life for all people </w:t>
      </w:r>
      <w:r w:rsidRPr="0051185B">
        <w:rPr>
          <w:rStyle w:val="StyleBoldUnderline"/>
        </w:rPr>
        <w:t xml:space="preserve">without making specific claims about the U.S.‘s own power to reshape the world as it sees fit. </w:t>
      </w:r>
      <w:r w:rsidRPr="00B37C6F">
        <w:rPr>
          <w:sz w:val="12"/>
        </w:rPr>
        <w:t xml:space="preserve">C. </w:t>
      </w:r>
      <w:r w:rsidRPr="0051185B">
        <w:rPr>
          <w:rStyle w:val="StyleBoldUnderline"/>
        </w:rPr>
        <w:t xml:space="preserve">Realism Allows for Consistency </w:t>
      </w:r>
      <w:r w:rsidRPr="00B37C6F">
        <w:rPr>
          <w:sz w:val="12"/>
        </w:rPr>
        <w:t xml:space="preserve">In addition to </w:t>
      </w:r>
      <w:r w:rsidRPr="0051185B">
        <w:rPr>
          <w:rStyle w:val="StyleBoldUnderline"/>
          <w:highlight w:val="cyan"/>
        </w:rPr>
        <w:t>rhetoric about goals and actions</w:t>
      </w:r>
      <w:r w:rsidRPr="00B37C6F">
        <w:rPr>
          <w:sz w:val="12"/>
        </w:rPr>
        <w:t xml:space="preserve"> being realistic in scope, it </w:t>
      </w:r>
      <w:r w:rsidRPr="0051185B">
        <w:rPr>
          <w:rStyle w:val="StyleBoldUnderline"/>
          <w:highlight w:val="cyan"/>
        </w:rPr>
        <w:t>must</w:t>
      </w:r>
      <w:r w:rsidRPr="00B37C6F">
        <w:rPr>
          <w:sz w:val="12"/>
        </w:rPr>
        <w:t xml:space="preserve"> also </w:t>
      </w:r>
      <w:r w:rsidRPr="0051185B">
        <w:rPr>
          <w:rStyle w:val="StyleBoldUnderline"/>
          <w:highlight w:val="cyan"/>
        </w:rPr>
        <w:t>be</w:t>
      </w:r>
      <w:r w:rsidRPr="0051185B">
        <w:rPr>
          <w:rStyle w:val="StyleBoldUnderline"/>
        </w:rPr>
        <w:t xml:space="preserve"> as </w:t>
      </w:r>
      <w:r w:rsidRPr="0051185B">
        <w:rPr>
          <w:rStyle w:val="StyleBoldUnderline"/>
          <w:highlight w:val="cyan"/>
        </w:rPr>
        <w:t>consistent</w:t>
      </w:r>
      <w:r w:rsidRPr="0051185B">
        <w:rPr>
          <w:rStyle w:val="StyleBoldUnderline"/>
        </w:rPr>
        <w:t xml:space="preserve"> as possible </w:t>
      </w:r>
      <w:r w:rsidRPr="0051185B">
        <w:rPr>
          <w:rStyle w:val="StyleBoldUnderline"/>
          <w:highlight w:val="cyan"/>
        </w:rPr>
        <w:t>with actual U.S. interests</w:t>
      </w:r>
      <w:r w:rsidRPr="0051185B">
        <w:rPr>
          <w:rStyle w:val="StyleBoldUnderline"/>
        </w:rPr>
        <w:t>, policies, and actions.</w:t>
      </w:r>
      <w:r w:rsidRPr="00B37C6F">
        <w:rPr>
          <w:sz w:val="12"/>
        </w:rPr>
        <w:t xml:space="preserve"> Clearly this is not possible in all areas of foreign policy, particularly security and intelligence, but for democracy promotion it is largely possible and in fact helpful in many ways. Cavatorta and Durac point out that often, ―</w:t>
      </w:r>
      <w:r w:rsidRPr="0051185B">
        <w:rPr>
          <w:rStyle w:val="StyleBoldUnderline"/>
        </w:rPr>
        <w:t>rather than being interested in democratic reform for its own sake, the US propounds democracy in the hope and expectation that it will deliver outcomes which the US desires</w:t>
      </w:r>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51185B">
        <w:rPr>
          <w:rStyle w:val="StyleBoldUnderline"/>
        </w:rPr>
        <w:t>If</w:t>
      </w:r>
      <w:r w:rsidRPr="00B37C6F">
        <w:rPr>
          <w:sz w:val="12"/>
        </w:rPr>
        <w:t xml:space="preserve">, however, </w:t>
      </w:r>
      <w:r w:rsidRPr="0051185B">
        <w:rPr>
          <w:rStyle w:val="StyleBoldUnderline"/>
        </w:rPr>
        <w:t xml:space="preserve">it is made clear that the U.S. is seeking a strategic outcome, </w:t>
      </w:r>
      <w:r w:rsidRPr="00B37C6F">
        <w:rPr>
          <w:sz w:val="12"/>
        </w:rPr>
        <w:t xml:space="preserve">for instance permission to build a military base in a foreign state, </w:t>
      </w:r>
      <w:r w:rsidRPr="0051185B">
        <w:rPr>
          <w:rStyle w:val="StyleBoldUnderline"/>
        </w:rPr>
        <w:t xml:space="preserve">and democracy promotion is one of many tools being employed </w:t>
      </w:r>
      <w:r w:rsidRPr="00B37C6F">
        <w:rPr>
          <w:sz w:val="12"/>
        </w:rPr>
        <w:t xml:space="preserve">to towards this end, </w:t>
      </w:r>
      <w:r w:rsidRPr="0051185B">
        <w:rPr>
          <w:rStyle w:val="StyleBoldUnderline"/>
        </w:rPr>
        <w:t>no unrealistic expectations are raised</w:t>
      </w:r>
      <w:r w:rsidRPr="00B37C6F">
        <w:rPr>
          <w:sz w:val="12"/>
        </w:rPr>
        <w:t xml:space="preserve">. In this case, </w:t>
      </w:r>
      <w:r w:rsidRPr="0051185B">
        <w:rPr>
          <w:rStyle w:val="StyleBoldUnderline"/>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 and earn back the respect of the democracy promotion community (Carothers 2007, 4). D. Realism Encourages Multilateral Cooperation </w:t>
      </w:r>
      <w:r w:rsidRPr="0051185B">
        <w:rPr>
          <w:rStyle w:val="StyleBoldUnderline"/>
        </w:rPr>
        <w:t>A further benefit to realistic assessments of progress</w:t>
      </w:r>
      <w:r w:rsidRPr="00B37C6F">
        <w:rPr>
          <w:sz w:val="12"/>
        </w:rPr>
        <w:t xml:space="preserve"> beyond image repair </w:t>
      </w:r>
      <w:r w:rsidRPr="0051185B">
        <w:rPr>
          <w:rStyle w:val="StyleBoldUnderline"/>
        </w:rPr>
        <w:t>is the possibility for greater international cooperation on democracy promotion projects</w:t>
      </w:r>
      <w:r w:rsidRPr="00B37C6F">
        <w:rPr>
          <w:sz w:val="12"/>
        </w:rPr>
        <w:t xml:space="preserve">. </w:t>
      </w:r>
      <w:r w:rsidRPr="0051185B">
        <w:rPr>
          <w:rStyle w:val="StyleBoldUnderline"/>
        </w:rPr>
        <w:t>Discussions among democracy promoters about the successes and challenges of particular cases will not only foster a sense of shared 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51185B">
        <w:rPr>
          <w:rStyle w:val="StyleBoldUnderline"/>
        </w:rPr>
        <w:t xml:space="preserve">. </w:t>
      </w:r>
      <w:r w:rsidRPr="0051185B">
        <w:rPr>
          <w:rStyle w:val="StyleBoldUnderline"/>
          <w:highlight w:val="cyan"/>
        </w:rPr>
        <w:t>Creating a clear, consistent</w:t>
      </w:r>
      <w:r w:rsidRPr="0051185B">
        <w:rPr>
          <w:rStyle w:val="StyleBoldUnderline"/>
        </w:rPr>
        <w:t xml:space="preserve"> democracy promotion </w:t>
      </w:r>
      <w:r w:rsidRPr="0051185B">
        <w:rPr>
          <w:rStyle w:val="StyleBoldUnderline"/>
          <w:highlight w:val="cyan"/>
        </w:rPr>
        <w:t>policy that recognizes the need to compromise between immediate strategic interests and long-term</w:t>
      </w:r>
      <w:r w:rsidRPr="0051185B">
        <w:rPr>
          <w:rStyle w:val="StyleBoldUnderline"/>
        </w:rPr>
        <w:t xml:space="preserve"> democratization </w:t>
      </w:r>
      <w:r w:rsidRPr="0051185B">
        <w:rPr>
          <w:rStyle w:val="StyleBoldUnderline"/>
          <w:highlight w:val="cyan"/>
        </w:rPr>
        <w:t>efforts is necessary</w:t>
      </w:r>
      <w:r w:rsidRPr="0051185B">
        <w:rPr>
          <w:rStyle w:val="StyleBoldUnderline"/>
        </w:rPr>
        <w:t xml:space="preserve"> </w:t>
      </w:r>
      <w:r w:rsidRPr="0051185B">
        <w:rPr>
          <w:rStyle w:val="StyleBoldUnderline"/>
          <w:highlight w:val="cyan"/>
        </w:rPr>
        <w:t>to eliminate</w:t>
      </w:r>
      <w:r w:rsidRPr="0051185B">
        <w:rPr>
          <w:rStyle w:val="StyleBoldUnderline"/>
        </w:rPr>
        <w:t xml:space="preserve"> accusations of hubris and hypocrisy so common since </w:t>
      </w:r>
      <w:r w:rsidRPr="0051185B">
        <w:rPr>
          <w:rStyle w:val="StyleBoldUnderline"/>
          <w:highlight w:val="cyan"/>
        </w:rPr>
        <w:t>the Bush</w:t>
      </w:r>
      <w:r w:rsidRPr="0051185B">
        <w:rPr>
          <w:rStyle w:val="StyleBoldUnderline"/>
        </w:rPr>
        <w:t xml:space="preserve"> Administration‘s </w:t>
      </w:r>
      <w:r w:rsidRPr="0051185B">
        <w:rPr>
          <w:rStyle w:val="StyleBoldUnderline"/>
          <w:highlight w:val="cyan"/>
        </w:rPr>
        <w:t>Freedom Agenda</w:t>
      </w:r>
      <w:r w:rsidRPr="0051185B">
        <w:rPr>
          <w:rStyle w:val="StyleBoldUnderline"/>
        </w:rPr>
        <w:t>.</w:t>
      </w:r>
      <w:r w:rsidRPr="00B37C6F">
        <w:rPr>
          <w:sz w:val="12"/>
        </w:rPr>
        <w:t xml:space="preserve"> President Obama has made steps in the right direction, but has yet to present a cohesive, transparent democracy promotion policy to the public.</w:t>
      </w:r>
      <w:r>
        <w:rPr>
          <w:rFonts w:asciiTheme="majorHAnsi" w:eastAsiaTheme="majorEastAsia" w:hAnsiTheme="majorHAnsi" w:cstheme="majorBidi"/>
          <w:b/>
          <w:bCs/>
          <w:sz w:val="32"/>
        </w:rPr>
        <w:t xml:space="preserve"> </w:t>
      </w:r>
    </w:p>
    <w:p w14:paraId="06914269" w14:textId="03B1067E" w:rsidR="00F05055" w:rsidRDefault="008357A1" w:rsidP="008357A1">
      <w:pPr>
        <w:pStyle w:val="Heading2"/>
      </w:pPr>
      <w:r>
        <w:t>***1AR***</w:t>
      </w:r>
    </w:p>
    <w:p w14:paraId="3952BDB5" w14:textId="77777777" w:rsidR="008357A1" w:rsidRPr="00A15874" w:rsidRDefault="008357A1" w:rsidP="008357A1"/>
    <w:p w14:paraId="3644897E" w14:textId="77777777" w:rsidR="008357A1" w:rsidRDefault="008357A1" w:rsidP="008357A1">
      <w:pPr>
        <w:pStyle w:val="Heading3"/>
      </w:pPr>
      <w:r>
        <w:t>1AR Renewables Fail</w:t>
      </w:r>
    </w:p>
    <w:p w14:paraId="7E5B7E36" w14:textId="77777777" w:rsidR="008357A1" w:rsidRDefault="008357A1" w:rsidP="008357A1">
      <w:pPr>
        <w:pStyle w:val="Heading4"/>
      </w:pPr>
      <w:r>
        <w:t>Renewables fail</w:t>
      </w:r>
    </w:p>
    <w:p w14:paraId="1705DCD9" w14:textId="77777777" w:rsidR="008357A1" w:rsidRDefault="008357A1" w:rsidP="008357A1">
      <w:pPr>
        <w:pStyle w:val="HotRoute"/>
      </w:pPr>
      <w:r w:rsidRPr="003578BC">
        <w:rPr>
          <w:rStyle w:val="StyleStyleBold12pt"/>
        </w:rPr>
        <w:t>Gue 2010</w:t>
      </w:r>
      <w:r>
        <w:t xml:space="preserve"> (Elliott H. Gue, energy markets analyst, October 11, 2010, “</w:t>
      </w:r>
      <w:r w:rsidRPr="003578BC">
        <w:t>Nuclear Power: A Better Investment than Alternative Energy</w:t>
      </w:r>
      <w:r>
        <w:t xml:space="preserve">,” Investing Daily, </w:t>
      </w:r>
      <w:r w:rsidRPr="003578BC">
        <w:t>http://www.investingdaily.com/13512/nuclear-power-a-better-investment-than-alternative-energy</w:t>
      </w:r>
      <w:r>
        <w:t>)</w:t>
      </w:r>
    </w:p>
    <w:p w14:paraId="56F634CA" w14:textId="77777777" w:rsidR="008357A1" w:rsidRDefault="008357A1" w:rsidP="008357A1">
      <w:pPr>
        <w:pStyle w:val="HotRoute"/>
      </w:pPr>
      <w:r w:rsidRPr="003578BC">
        <w:rPr>
          <w:rFonts w:ascii="Times New Roman" w:hAnsi="Times New Roman"/>
          <w:color w:val="auto"/>
          <w:sz w:val="24"/>
          <w:u w:val="single"/>
        </w:rPr>
        <w:t>Renewable and alternative energies are the centerpiece of many governments’ energy policies.</w:t>
      </w:r>
      <w:r>
        <w:t xml:space="preserve"> Germany has been a market leader in wind and solar. Generous feed-in tariffs effectively guarantee attractive returns for new alternative energy projects for 20 years. Despite relatively modest wind and solar resources, Germany is among the fastest-growing markets in the world for both technologies.</w:t>
      </w:r>
      <w:r w:rsidRPr="003578BC">
        <w:rPr>
          <w:sz w:val="12"/>
        </w:rPr>
        <w:t xml:space="preserve">¶ </w:t>
      </w:r>
      <w:r w:rsidRPr="00C02A5C">
        <w:rPr>
          <w:rFonts w:ascii="Times New Roman" w:hAnsi="Times New Roman"/>
          <w:color w:val="auto"/>
          <w:sz w:val="24"/>
          <w:highlight w:val="cyan"/>
          <w:u w:val="single"/>
        </w:rPr>
        <w:t>Although alternative energies hold</w:t>
      </w:r>
      <w:r w:rsidRPr="003578BC">
        <w:rPr>
          <w:rFonts w:ascii="Times New Roman" w:hAnsi="Times New Roman"/>
          <w:color w:val="auto"/>
          <w:sz w:val="24"/>
          <w:u w:val="single"/>
        </w:rPr>
        <w:t xml:space="preserve"> some </w:t>
      </w:r>
      <w:r w:rsidRPr="00C02A5C">
        <w:rPr>
          <w:rFonts w:ascii="Times New Roman" w:hAnsi="Times New Roman"/>
          <w:color w:val="auto"/>
          <w:sz w:val="24"/>
          <w:highlight w:val="cyan"/>
          <w:u w:val="single"/>
        </w:rPr>
        <w:t>longer-term promise</w:t>
      </w:r>
      <w:r w:rsidRPr="003578BC">
        <w:rPr>
          <w:rFonts w:ascii="Times New Roman" w:hAnsi="Times New Roman"/>
          <w:color w:val="auto"/>
          <w:sz w:val="24"/>
          <w:u w:val="single"/>
        </w:rPr>
        <w:t xml:space="preserve">, blind and seemingly </w:t>
      </w:r>
      <w:r w:rsidRPr="00C02A5C">
        <w:rPr>
          <w:rFonts w:ascii="Times New Roman" w:hAnsi="Times New Roman"/>
          <w:color w:val="auto"/>
          <w:sz w:val="24"/>
          <w:highlight w:val="cyan"/>
          <w:u w:val="single"/>
        </w:rPr>
        <w:t>unwavering confidence in these solutions near-term</w:t>
      </w:r>
      <w:r w:rsidRPr="003578BC">
        <w:rPr>
          <w:rFonts w:ascii="Times New Roman" w:hAnsi="Times New Roman"/>
          <w:color w:val="auto"/>
          <w:sz w:val="24"/>
          <w:u w:val="single"/>
        </w:rPr>
        <w:t xml:space="preserve"> benefits </w:t>
      </w:r>
      <w:r w:rsidRPr="00C02A5C">
        <w:rPr>
          <w:rFonts w:ascii="Times New Roman" w:hAnsi="Times New Roman"/>
          <w:color w:val="auto"/>
          <w:sz w:val="24"/>
          <w:highlight w:val="cyan"/>
          <w:u w:val="single"/>
        </w:rPr>
        <w:t>is misplaced</w:t>
      </w:r>
      <w:r w:rsidRPr="003578BC">
        <w:rPr>
          <w:rFonts w:ascii="Times New Roman" w:hAnsi="Times New Roman"/>
          <w:color w:val="auto"/>
          <w:sz w:val="24"/>
          <w:u w:val="single"/>
        </w:rPr>
        <w:t>.</w:t>
      </w:r>
      <w:r w:rsidRPr="003578BC">
        <w:rPr>
          <w:sz w:val="12"/>
        </w:rPr>
        <w:t xml:space="preserve">¶ </w:t>
      </w:r>
      <w:r>
        <w:t xml:space="preserve">By their very nature, </w:t>
      </w:r>
      <w:r w:rsidRPr="00C02A5C">
        <w:rPr>
          <w:rFonts w:ascii="Times New Roman" w:hAnsi="Times New Roman"/>
          <w:color w:val="auto"/>
          <w:sz w:val="24"/>
          <w:highlight w:val="cyan"/>
          <w:u w:val="single"/>
        </w:rPr>
        <w:t>wind and solar</w:t>
      </w:r>
      <w:r w:rsidRPr="003578BC">
        <w:rPr>
          <w:rFonts w:ascii="Times New Roman" w:hAnsi="Times New Roman"/>
          <w:color w:val="auto"/>
          <w:sz w:val="24"/>
          <w:u w:val="single"/>
        </w:rPr>
        <w:t xml:space="preserve"> power </w:t>
      </w:r>
      <w:r w:rsidRPr="00C02A5C">
        <w:rPr>
          <w:rFonts w:ascii="Times New Roman" w:hAnsi="Times New Roman"/>
          <w:color w:val="auto"/>
          <w:sz w:val="24"/>
          <w:highlight w:val="cyan"/>
          <w:u w:val="single"/>
        </w:rPr>
        <w:t>are intermittent</w:t>
      </w:r>
      <w:r w:rsidRPr="003578BC">
        <w:rPr>
          <w:rFonts w:ascii="Times New Roman" w:hAnsi="Times New Roman"/>
          <w:color w:val="auto"/>
          <w:sz w:val="24"/>
          <w:u w:val="single"/>
        </w:rPr>
        <w:t xml:space="preserve"> energy sources</w:t>
      </w:r>
      <w:r>
        <w:t>; when the wind isn’t blowing or the sun isn’t shining, natural gas-fired plants provide for much of the shadow capacity that keeps the electricity flowing. This pie graph breaks down Germany’s electricity mix from 1998 to 2008.</w:t>
      </w:r>
      <w:r w:rsidRPr="003578BC">
        <w:rPr>
          <w:sz w:val="12"/>
        </w:rPr>
        <w:t xml:space="preserve">¶ </w:t>
      </w:r>
      <w:r>
        <w:t>As you can see, thermal sources–primarily gas and coal–have lost share in Germany’s electricity grid over the past decade, though they still accounts for more than half of the nation’s net power generation. Natural gas consumption is up roughly 8 percent over this period, but coal use has flattened or declined.</w:t>
      </w:r>
      <w:r w:rsidRPr="003578BC">
        <w:rPr>
          <w:sz w:val="12"/>
        </w:rPr>
        <w:t xml:space="preserve">¶ </w:t>
      </w:r>
      <w:r w:rsidRPr="003578BC">
        <w:rPr>
          <w:rFonts w:ascii="Times New Roman" w:hAnsi="Times New Roman"/>
          <w:color w:val="auto"/>
          <w:sz w:val="24"/>
          <w:u w:val="single"/>
        </w:rPr>
        <w:t xml:space="preserve">Although </w:t>
      </w:r>
      <w:r w:rsidRPr="00C02A5C">
        <w:rPr>
          <w:rFonts w:ascii="Times New Roman" w:hAnsi="Times New Roman"/>
          <w:color w:val="auto"/>
          <w:sz w:val="24"/>
          <w:highlight w:val="cyan"/>
          <w:u w:val="single"/>
        </w:rPr>
        <w:t>Germany’s</w:t>
      </w:r>
      <w:r w:rsidRPr="003578BC">
        <w:rPr>
          <w:rFonts w:ascii="Times New Roman" w:hAnsi="Times New Roman"/>
          <w:color w:val="auto"/>
          <w:sz w:val="24"/>
          <w:u w:val="single"/>
        </w:rPr>
        <w:t xml:space="preserve"> generous subsidies have increased its </w:t>
      </w:r>
      <w:r w:rsidRPr="00C02A5C">
        <w:rPr>
          <w:rFonts w:ascii="Times New Roman" w:hAnsi="Times New Roman"/>
          <w:color w:val="auto"/>
          <w:sz w:val="24"/>
          <w:highlight w:val="cyan"/>
          <w:u w:val="single"/>
        </w:rPr>
        <w:t>wind-power capacity</w:t>
      </w:r>
      <w:r w:rsidRPr="003578BC">
        <w:rPr>
          <w:rFonts w:ascii="Times New Roman" w:hAnsi="Times New Roman"/>
          <w:color w:val="auto"/>
          <w:sz w:val="24"/>
          <w:u w:val="single"/>
        </w:rPr>
        <w:t xml:space="preserve"> significantly, this renewable energy </w:t>
      </w:r>
      <w:r w:rsidRPr="00C02A5C">
        <w:rPr>
          <w:rFonts w:ascii="Times New Roman" w:hAnsi="Times New Roman"/>
          <w:color w:val="auto"/>
          <w:sz w:val="24"/>
          <w:highlight w:val="cyan"/>
          <w:u w:val="single"/>
        </w:rPr>
        <w:t>accounts for</w:t>
      </w:r>
      <w:r w:rsidRPr="003578BC">
        <w:rPr>
          <w:rFonts w:ascii="Times New Roman" w:hAnsi="Times New Roman"/>
          <w:color w:val="auto"/>
          <w:sz w:val="24"/>
          <w:u w:val="single"/>
        </w:rPr>
        <w:t xml:space="preserve"> just </w:t>
      </w:r>
      <w:r w:rsidRPr="00C02A5C">
        <w:rPr>
          <w:rFonts w:ascii="Times New Roman" w:hAnsi="Times New Roman"/>
          <w:color w:val="auto"/>
          <w:sz w:val="24"/>
          <w:highlight w:val="cyan"/>
          <w:u w:val="single"/>
        </w:rPr>
        <w:t>6 percent of total generation</w:t>
      </w:r>
      <w:r w:rsidRPr="003578BC">
        <w:rPr>
          <w:rFonts w:ascii="Times New Roman" w:hAnsi="Times New Roman"/>
          <w:color w:val="auto"/>
          <w:sz w:val="24"/>
          <w:u w:val="single"/>
        </w:rPr>
        <w:t>.</w:t>
      </w:r>
      <w:r>
        <w:t xml:space="preserve"> The country’s investments have produced a relatively small increase in electricity generated from wind power.</w:t>
      </w:r>
      <w:r w:rsidRPr="003578BC">
        <w:rPr>
          <w:sz w:val="12"/>
        </w:rPr>
        <w:t xml:space="preserve">¶ </w:t>
      </w:r>
      <w:r>
        <w:t xml:space="preserve">Wishful thinking aside, </w:t>
      </w:r>
      <w:r w:rsidRPr="00C02A5C">
        <w:rPr>
          <w:rFonts w:ascii="Times New Roman" w:hAnsi="Times New Roman"/>
          <w:color w:val="auto"/>
          <w:sz w:val="24"/>
          <w:highlight w:val="cyan"/>
          <w:u w:val="single"/>
        </w:rPr>
        <w:t>current wind- and solar-</w:t>
      </w:r>
      <w:r w:rsidRPr="00C02A5C">
        <w:rPr>
          <w:rFonts w:ascii="Times New Roman" w:hAnsi="Times New Roman"/>
          <w:color w:val="auto"/>
          <w:sz w:val="24"/>
          <w:u w:val="single"/>
        </w:rPr>
        <w:t xml:space="preserve">power technologies </w:t>
      </w:r>
      <w:r w:rsidRPr="00C02A5C">
        <w:rPr>
          <w:rFonts w:ascii="Times New Roman" w:hAnsi="Times New Roman"/>
          <w:color w:val="auto"/>
          <w:sz w:val="24"/>
          <w:highlight w:val="cyan"/>
          <w:u w:val="single"/>
        </w:rPr>
        <w:t>don’t offer a real alternative to fossil fuels.</w:t>
      </w:r>
    </w:p>
    <w:p w14:paraId="3E541FEB" w14:textId="77777777" w:rsidR="008357A1" w:rsidRDefault="008357A1" w:rsidP="008357A1">
      <w:pPr>
        <w:pStyle w:val="Heading4"/>
      </w:pPr>
      <w:r>
        <w:t>Numbers yo</w:t>
      </w:r>
    </w:p>
    <w:p w14:paraId="3C5961D9" w14:textId="77777777" w:rsidR="008357A1" w:rsidRDefault="008357A1" w:rsidP="008357A1">
      <w:pPr>
        <w:pStyle w:val="HotRoute"/>
      </w:pPr>
      <w:r w:rsidRPr="00C21826">
        <w:rPr>
          <w:rStyle w:val="StyleStyleBold12pt"/>
        </w:rPr>
        <w:t>Harvey 2012</w:t>
      </w:r>
      <w:r>
        <w:t xml:space="preserve"> (</w:t>
      </w:r>
      <w:r w:rsidRPr="00C21826">
        <w:t>Fiona Harvey, environment correspondent</w:t>
      </w:r>
      <w:r>
        <w:t xml:space="preserve">, quotes Jeff Sachs, </w:t>
      </w:r>
      <w:r w:rsidRPr="00C21826">
        <w:t>Director of The Earth Institute at Columbia University</w:t>
      </w:r>
      <w:r>
        <w:t xml:space="preserve">, </w:t>
      </w:r>
      <w:r w:rsidRPr="00C21826">
        <w:t>world-renowned professor of economics, leader in sustainable development, senior UN advisor, bestselling author</w:t>
      </w:r>
      <w:r>
        <w:t>, May 3, 2012, “</w:t>
      </w:r>
      <w:r w:rsidRPr="00C21826">
        <w:t>Nuclear power is only solution to climate change, says Jeffrey Sachs</w:t>
      </w:r>
      <w:r>
        <w:t xml:space="preserve">,” Guardian, </w:t>
      </w:r>
      <w:r w:rsidRPr="00C21826">
        <w:t>http://www.guardian.co.uk/environment/2012/may/03/nuclear-power-solution-climate-change</w:t>
      </w:r>
      <w:r>
        <w:t>)</w:t>
      </w:r>
    </w:p>
    <w:p w14:paraId="4C0B95C0" w14:textId="77777777" w:rsidR="008357A1" w:rsidRDefault="008357A1" w:rsidP="008357A1">
      <w:pPr>
        <w:pStyle w:val="HotRoute"/>
      </w:pPr>
      <w:r w:rsidRPr="00C02A5C">
        <w:rPr>
          <w:rStyle w:val="StyleStyleBold12pt"/>
          <w:rFonts w:ascii="Times New Roman" w:hAnsi="Times New Roman"/>
          <w:b w:val="0"/>
          <w:iCs w:val="0"/>
          <w:color w:val="auto"/>
          <w:sz w:val="24"/>
          <w:highlight w:val="cyan"/>
          <w:u w:val="single"/>
        </w:rPr>
        <w:t>Combating climate change will require an expansion of nuclear power</w:t>
      </w:r>
      <w:r w:rsidRPr="00C21826">
        <w:rPr>
          <w:rStyle w:val="StyleStyleBold12pt"/>
          <w:rFonts w:ascii="Times New Roman" w:hAnsi="Times New Roman"/>
          <w:b w:val="0"/>
          <w:iCs w:val="0"/>
          <w:color w:val="auto"/>
          <w:sz w:val="24"/>
          <w:u w:val="single"/>
        </w:rPr>
        <w:t>, respected economist Jeffrey Sachs said</w:t>
      </w:r>
      <w:r w:rsidRPr="00C21826">
        <w:t xml:space="preserve"> on Thursday, in </w:t>
      </w:r>
      <w:r>
        <w:t>remarks that are likely to dismay some sections of the environmental movement.</w:t>
      </w:r>
      <w:r w:rsidRPr="00C21826">
        <w:rPr>
          <w:sz w:val="12"/>
        </w:rPr>
        <w:t xml:space="preserve">¶ </w:t>
      </w:r>
      <w:r>
        <w:t xml:space="preserve">Prof Sachs said </w:t>
      </w:r>
      <w:r w:rsidRPr="00C21826">
        <w:rPr>
          <w:rFonts w:ascii="Times New Roman" w:hAnsi="Times New Roman"/>
          <w:color w:val="auto"/>
          <w:sz w:val="24"/>
          <w:u w:val="single"/>
        </w:rPr>
        <w:t>atomic energy</w:t>
      </w:r>
      <w:r>
        <w:t xml:space="preserve"> was needed because it </w:t>
      </w:r>
      <w:r w:rsidRPr="00C21826">
        <w:rPr>
          <w:rFonts w:ascii="Times New Roman" w:hAnsi="Times New Roman"/>
          <w:color w:val="auto"/>
          <w:sz w:val="24"/>
          <w:u w:val="single"/>
        </w:rPr>
        <w:t>provided a low-carbon source of power, while renewable energy was not making up enough of the world's energy mix</w:t>
      </w:r>
      <w:r>
        <w:t xml:space="preserve"> and new technologies such as carbon capture and storage were not progressing fast enough.</w:t>
      </w:r>
      <w:r w:rsidRPr="00C21826">
        <w:rPr>
          <w:sz w:val="12"/>
        </w:rPr>
        <w:t xml:space="preserve">¶ </w:t>
      </w:r>
      <w:r w:rsidRPr="00C21826">
        <w:rPr>
          <w:rFonts w:ascii="Times New Roman" w:hAnsi="Times New Roman"/>
          <w:color w:val="auto"/>
          <w:sz w:val="24"/>
          <w:u w:val="single"/>
        </w:rPr>
        <w:t>"We won't meet the carbon targets if nuclear is taken off the table,"</w:t>
      </w:r>
      <w:r>
        <w:t xml:space="preserve"> he said.</w:t>
      </w:r>
      <w:r w:rsidRPr="00C21826">
        <w:rPr>
          <w:sz w:val="12"/>
        </w:rPr>
        <w:t xml:space="preserve">¶ </w:t>
      </w:r>
      <w:r w:rsidRPr="00C21826">
        <w:t>He said coal was likely to continue to be cheaper than renewables and other low-carbon forms of energy, unless</w:t>
      </w:r>
      <w:r>
        <w:t xml:space="preserve"> the effects of the climate were taken into account.</w:t>
      </w:r>
      <w:r w:rsidRPr="00C21826">
        <w:rPr>
          <w:sz w:val="12"/>
        </w:rPr>
        <w:t xml:space="preserve">¶ </w:t>
      </w:r>
      <w:r w:rsidRPr="00C21826">
        <w:rPr>
          <w:rFonts w:ascii="Times New Roman" w:hAnsi="Times New Roman"/>
          <w:color w:val="auto"/>
          <w:sz w:val="24"/>
          <w:u w:val="single"/>
        </w:rPr>
        <w:t xml:space="preserve">"Fossil fuel prices will remain low enough to </w:t>
      </w:r>
      <w:r w:rsidRPr="00C21826">
        <w:rPr>
          <w:rStyle w:val="Emphasis"/>
        </w:rPr>
        <w:t>wreck</w:t>
      </w:r>
      <w:r w:rsidRPr="00C21826">
        <w:rPr>
          <w:rFonts w:ascii="Times New Roman" w:hAnsi="Times New Roman"/>
          <w:color w:val="auto"/>
          <w:sz w:val="24"/>
          <w:u w:val="single"/>
        </w:rPr>
        <w:t xml:space="preserve"> [low-carbon energy]</w:t>
      </w:r>
      <w:r>
        <w:t xml:space="preserve"> unless you have incentives and [carbon] pricing," he told the annual meeting of the Asian Development Bank in Manila.</w:t>
      </w:r>
      <w:r w:rsidRPr="00C21826">
        <w:rPr>
          <w:sz w:val="12"/>
        </w:rPr>
        <w:t xml:space="preserve">¶ </w:t>
      </w:r>
      <w:r>
        <w:t>A group of four prominent UK environmentalists, including Jonathon Porritt and former heads of Friends of the Earth UK Tony Juniper and Charles Secrett, have been campaigning against nuclear power in recent weeks, arguing that it is unnecessary, dangerous and too expensive. Porritt told the Guardian: "It [nuclear power] cannot possibly deliver – primarily for economic reasons. Nuclear reactors are massively expensive. They take a long time to build. And even when they're up and running, they're nothing like as reliable as the industry would have us believe."</w:t>
      </w:r>
      <w:r w:rsidRPr="00C21826">
        <w:rPr>
          <w:sz w:val="12"/>
        </w:rPr>
        <w:t xml:space="preserve">¶ </w:t>
      </w:r>
      <w:r>
        <w:t xml:space="preserve">But Sachs, director of the Earth Institute and professor of sustainable development at Columbia University in the US, said the world had no choice because the threat of climate change had grown so grave. He said </w:t>
      </w:r>
      <w:r w:rsidRPr="00C21826">
        <w:rPr>
          <w:rStyle w:val="Emphasis"/>
        </w:rPr>
        <w:t>g</w:t>
      </w:r>
      <w:r>
        <w:t>reen</w:t>
      </w:r>
      <w:r w:rsidRPr="00C21826">
        <w:rPr>
          <w:rStyle w:val="Emphasis"/>
        </w:rPr>
        <w:t>h</w:t>
      </w:r>
      <w:r>
        <w:t xml:space="preserve">ouse </w:t>
      </w:r>
      <w:r w:rsidRPr="00C21826">
        <w:rPr>
          <w:rStyle w:val="Emphasis"/>
        </w:rPr>
        <w:t>g</w:t>
      </w:r>
      <w:r>
        <w:t xml:space="preserve">as </w:t>
      </w:r>
      <w:r w:rsidRPr="00C21826">
        <w:rPr>
          <w:rFonts w:ascii="Times New Roman" w:hAnsi="Times New Roman"/>
          <w:color w:val="auto"/>
          <w:sz w:val="24"/>
          <w:u w:val="single"/>
        </w:rPr>
        <w:t>emissions</w:t>
      </w:r>
      <w:r>
        <w:t xml:space="preserve">, which have continued to rise despite the financial crisis and deep recession in the developed world, </w:t>
      </w:r>
      <w:r w:rsidRPr="00C21826">
        <w:rPr>
          <w:rFonts w:ascii="Times New Roman" w:hAnsi="Times New Roman"/>
          <w:color w:val="auto"/>
          <w:sz w:val="24"/>
          <w:u w:val="single"/>
        </w:rPr>
        <w:t>were "nowhere near" falling to the level that would be needed to avert dangerous climate change.</w:t>
      </w:r>
      <w:r w:rsidRPr="00C21826">
        <w:rPr>
          <w:rFonts w:ascii="Times New Roman" w:hAnsi="Times New Roman"/>
          <w:color w:val="auto"/>
          <w:sz w:val="12"/>
          <w:u w:val="single"/>
        </w:rPr>
        <w:t>¶</w:t>
      </w:r>
      <w:r w:rsidRPr="00C21826">
        <w:rPr>
          <w:sz w:val="12"/>
        </w:rPr>
        <w:t xml:space="preserve"> </w:t>
      </w:r>
      <w:r>
        <w:t xml:space="preserve">He said: </w:t>
      </w:r>
      <w:r w:rsidRPr="00C21826">
        <w:rPr>
          <w:rFonts w:ascii="Times New Roman" w:hAnsi="Times New Roman"/>
          <w:color w:val="auto"/>
          <w:sz w:val="24"/>
          <w:u w:val="single"/>
        </w:rPr>
        <w:t>"Emissions per unit of energy need to fall by a factor of six.</w:t>
      </w:r>
      <w:r>
        <w:t xml:space="preserve"> That means electrifying everything that can be electrified and then making electricity largely carbon-free. </w:t>
      </w:r>
      <w:r w:rsidRPr="00C21826">
        <w:rPr>
          <w:rFonts w:ascii="Times New Roman" w:hAnsi="Times New Roman"/>
          <w:color w:val="auto"/>
          <w:sz w:val="24"/>
          <w:u w:val="single"/>
        </w:rPr>
        <w:t>It requires renewable energy, nuclear and carbon capture and storage</w:t>
      </w:r>
      <w:r>
        <w:t xml:space="preserve"> – these are all very big challenges. We need to understand the scale of the challenge."</w:t>
      </w:r>
      <w:r w:rsidRPr="00C21826">
        <w:rPr>
          <w:sz w:val="12"/>
        </w:rPr>
        <w:t xml:space="preserve">¶ </w:t>
      </w:r>
      <w:r w:rsidRPr="00C02A5C">
        <w:rPr>
          <w:rFonts w:ascii="Times New Roman" w:hAnsi="Times New Roman"/>
          <w:color w:val="auto"/>
          <w:sz w:val="24"/>
          <w:highlight w:val="cyan"/>
          <w:u w:val="single"/>
        </w:rPr>
        <w:t>Sachs warned that "nice projects" around the world involving renewable power</w:t>
      </w:r>
      <w:r w:rsidRPr="00C21826">
        <w:rPr>
          <w:rFonts w:ascii="Times New Roman" w:hAnsi="Times New Roman"/>
          <w:color w:val="auto"/>
          <w:sz w:val="24"/>
          <w:u w:val="single"/>
        </w:rPr>
        <w:t xml:space="preserve"> or energy efficiency </w:t>
      </w:r>
      <w:r w:rsidRPr="00C02A5C">
        <w:rPr>
          <w:rFonts w:ascii="Times New Roman" w:hAnsi="Times New Roman"/>
          <w:color w:val="auto"/>
          <w:sz w:val="24"/>
          <w:highlight w:val="cyan"/>
          <w:u w:val="single"/>
        </w:rPr>
        <w:t>would not be enough</w:t>
      </w:r>
      <w:r w:rsidRPr="00C21826">
        <w:rPr>
          <w:rFonts w:ascii="Times New Roman" w:hAnsi="Times New Roman"/>
          <w:color w:val="auto"/>
          <w:sz w:val="24"/>
          <w:u w:val="single"/>
        </w:rPr>
        <w:t xml:space="preserve"> to stave off the catastrophic effects of global warming</w:t>
      </w:r>
      <w:r>
        <w:t xml:space="preserve"> – a wholesale change and overhaul of the world's energy systems and economy would be needed if the world is to hold carbon emissions to 450 parts per million of the atmosphere – a level that in itself may be inadequate.</w:t>
      </w:r>
      <w:r w:rsidRPr="00C21826">
        <w:rPr>
          <w:sz w:val="12"/>
        </w:rPr>
        <w:t xml:space="preserve">¶ </w:t>
      </w:r>
      <w:r>
        <w:t xml:space="preserve">"We are nowhere close to that – as </w:t>
      </w:r>
      <w:r w:rsidRPr="00C02A5C">
        <w:rPr>
          <w:rFonts w:ascii="Times New Roman" w:hAnsi="Times New Roman"/>
          <w:color w:val="auto"/>
          <w:sz w:val="24"/>
          <w:highlight w:val="cyan"/>
          <w:u w:val="single"/>
        </w:rPr>
        <w:t>wishful thinking and corporate lobbies are much more powerful than the arithmetic of climate scientists</w:t>
      </w:r>
      <w:r>
        <w:t>," he said.</w:t>
      </w:r>
    </w:p>
    <w:p w14:paraId="737CD15F" w14:textId="77777777" w:rsidR="008357A1" w:rsidRDefault="008357A1" w:rsidP="008357A1">
      <w:pPr>
        <w:pStyle w:val="HotRoute"/>
      </w:pPr>
    </w:p>
    <w:p w14:paraId="16791590" w14:textId="77777777" w:rsidR="008357A1" w:rsidRDefault="008357A1" w:rsidP="008357A1">
      <w:pPr>
        <w:pStyle w:val="Heading3"/>
      </w:pPr>
      <w:r>
        <w:t>SMRs Solve</w:t>
      </w:r>
    </w:p>
    <w:p w14:paraId="3E3CE617" w14:textId="77777777" w:rsidR="008357A1" w:rsidRDefault="008357A1" w:rsidP="008357A1">
      <w:pPr>
        <w:pStyle w:val="Heading4"/>
      </w:pPr>
      <w:r>
        <w:t xml:space="preserve">SMRs key </w:t>
      </w:r>
    </w:p>
    <w:p w14:paraId="4153E3B6" w14:textId="77777777" w:rsidR="008357A1" w:rsidRDefault="008357A1" w:rsidP="008357A1">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4A539169" w14:textId="77777777" w:rsidR="008357A1" w:rsidRDefault="008357A1" w:rsidP="008357A1">
      <w:pPr>
        <w:pStyle w:val="HotRoute"/>
        <w:rPr>
          <w:rFonts w:ascii="Times New Roman" w:hAnsi="Times New Roman"/>
          <w:iCs w:val="0"/>
          <w:color w:val="auto"/>
          <w:sz w:val="24"/>
          <w:u w:val="single"/>
        </w:rPr>
      </w:pPr>
      <w:r w:rsidRPr="007908D7">
        <w:rPr>
          <w:rFonts w:ascii="Times New Roman" w:hAnsi="Times New Roman"/>
          <w:iCs w:val="0"/>
          <w:color w:val="auto"/>
          <w:sz w:val="24"/>
          <w:highlight w:val="cyan"/>
          <w:u w:val="single"/>
        </w:rPr>
        <w:t>Nuclear power occupies a unique position in</w:t>
      </w:r>
      <w:r w:rsidRPr="00EE1FFF">
        <w:t xml:space="preserve"> the </w:t>
      </w:r>
      <w:r w:rsidRPr="007908D7">
        <w:rPr>
          <w:rFonts w:ascii="Times New Roman" w:hAnsi="Times New Roman"/>
          <w:iCs w:val="0"/>
          <w:color w:val="auto"/>
          <w:sz w:val="24"/>
          <w:highlight w:val="cyan"/>
          <w:u w:val="single"/>
        </w:rPr>
        <w:t>debate over</w:t>
      </w:r>
      <w:r w:rsidRPr="00EE1FFF">
        <w:rPr>
          <w:rFonts w:ascii="Times New Roman" w:hAnsi="Times New Roman"/>
          <w:iCs w:val="0"/>
          <w:color w:val="auto"/>
          <w:sz w:val="24"/>
          <w:u w:val="single"/>
        </w:rPr>
        <w:t xml:space="preserve"> global </w:t>
      </w:r>
      <w:r w:rsidRPr="007908D7">
        <w:rPr>
          <w:rFonts w:ascii="Times New Roman" w:hAnsi="Times New Roman"/>
          <w:iCs w:val="0"/>
          <w:color w:val="auto"/>
          <w:sz w:val="24"/>
          <w:highlight w:val="cyan"/>
          <w:u w:val="single"/>
        </w:rPr>
        <w:t>climate change</w:t>
      </w:r>
      <w:r w:rsidRPr="00EE1FFF">
        <w:rPr>
          <w:rFonts w:ascii="Times New Roman" w:hAnsi="Times New Roman"/>
          <w:iCs w:val="0"/>
          <w:color w:val="auto"/>
          <w:sz w:val="24"/>
          <w:u w:val="single"/>
        </w:rPr>
        <w:t xml:space="preserve"> </w:t>
      </w:r>
      <w:r w:rsidRPr="007908D7">
        <w:rPr>
          <w:rFonts w:ascii="Times New Roman" w:hAnsi="Times New Roman"/>
          <w:iCs w:val="0"/>
          <w:color w:val="auto"/>
          <w:sz w:val="24"/>
          <w:highlight w:val="cyan"/>
          <w:u w:val="single"/>
        </w:rPr>
        <w:t>as the only</w:t>
      </w:r>
      <w:r w:rsidRPr="00EE1FFF">
        <w:rPr>
          <w:rFonts w:ascii="Times New Roman" w:hAnsi="Times New Roman"/>
          <w:iCs w:val="0"/>
          <w:color w:val="auto"/>
          <w:sz w:val="24"/>
          <w:u w:val="single"/>
        </w:rPr>
        <w:t xml:space="preserve"> </w:t>
      </w:r>
      <w:r w:rsidRPr="007908D7">
        <w:rPr>
          <w:rFonts w:ascii="Times New Roman" w:hAnsi="Times New Roman"/>
          <w:iCs w:val="0"/>
          <w:color w:val="auto"/>
          <w:sz w:val="24"/>
          <w:highlight w:val="cyan"/>
          <w:u w:val="single"/>
        </w:rPr>
        <w:t>carbon-free energy</w:t>
      </w:r>
      <w:r w:rsidRPr="00EE1FFF">
        <w:rPr>
          <w:rFonts w:ascii="Times New Roman" w:hAnsi="Times New Roman"/>
          <w:iCs w:val="0"/>
          <w:color w:val="auto"/>
          <w:sz w:val="24"/>
          <w:u w:val="single"/>
        </w:rPr>
        <w:t xml:space="preserve"> source </w:t>
      </w:r>
      <w:r w:rsidRPr="007908D7">
        <w:rPr>
          <w:rFonts w:ascii="Times New Roman" w:hAnsi="Times New Roman"/>
          <w:iCs w:val="0"/>
          <w:color w:val="auto"/>
          <w:sz w:val="24"/>
          <w:highlight w:val="cyan"/>
          <w:u w:val="single"/>
        </w:rPr>
        <w:t>that</w:t>
      </w:r>
      <w:r w:rsidRPr="00EE1FFF">
        <w:rPr>
          <w:rFonts w:ascii="Times New Roman" w:hAnsi="Times New Roman"/>
          <w:iCs w:val="0"/>
          <w:color w:val="auto"/>
          <w:sz w:val="24"/>
          <w:u w:val="single"/>
        </w:rPr>
        <w:t xml:space="preserve"> (1) </w:t>
      </w:r>
      <w:r w:rsidRPr="007908D7">
        <w:rPr>
          <w:rFonts w:ascii="Times New Roman" w:hAnsi="Times New Roman"/>
          <w:iCs w:val="0"/>
          <w:color w:val="auto"/>
          <w:sz w:val="24"/>
          <w:highlight w:val="cyan"/>
          <w:u w:val="single"/>
        </w:rPr>
        <w:t>is already contributing to</w:t>
      </w:r>
      <w:r w:rsidRPr="00EE1FFF">
        <w:rPr>
          <w:rFonts w:ascii="Times New Roman" w:hAnsi="Times New Roman"/>
          <w:iCs w:val="0"/>
          <w:color w:val="auto"/>
          <w:sz w:val="24"/>
          <w:u w:val="single"/>
        </w:rPr>
        <w:t xml:space="preserve"> world energy </w:t>
      </w:r>
      <w:r w:rsidRPr="007908D7">
        <w:rPr>
          <w:rFonts w:ascii="Times New Roman" w:hAnsi="Times New Roman"/>
          <w:iCs w:val="0"/>
          <w:color w:val="auto"/>
          <w:sz w:val="24"/>
          <w:highlight w:val="cyan"/>
          <w:u w:val="single"/>
        </w:rPr>
        <w:t>supplies</w:t>
      </w:r>
      <w:r w:rsidRPr="00EE1FFF">
        <w:t xml:space="preserve"> on a large scale, </w:t>
      </w:r>
      <w:r w:rsidRPr="00EE1FFF">
        <w:rPr>
          <w:rFonts w:ascii="Times New Roman" w:hAnsi="Times New Roman"/>
          <w:iCs w:val="0"/>
          <w:color w:val="auto"/>
          <w:sz w:val="24"/>
          <w:u w:val="single"/>
        </w:rPr>
        <w:t xml:space="preserve">(2) </w:t>
      </w:r>
      <w:r w:rsidRPr="007908D7">
        <w:rPr>
          <w:rFonts w:ascii="Times New Roman" w:hAnsi="Times New Roman"/>
          <w:iCs w:val="0"/>
          <w:color w:val="auto"/>
          <w:sz w:val="24"/>
          <w:highlight w:val="cyan"/>
          <w:u w:val="single"/>
        </w:rPr>
        <w:t>has potential to be expanded</w:t>
      </w:r>
      <w:r w:rsidRPr="00EE1FFF">
        <w:rPr>
          <w:rFonts w:ascii="Times New Roman" w:hAnsi="Times New Roman"/>
          <w:iCs w:val="0"/>
          <w:color w:val="auto"/>
          <w:sz w:val="24"/>
          <w:u w:val="single"/>
        </w:rPr>
        <w:t xml:space="preserve"> if the challenges </w:t>
      </w:r>
      <w:r w:rsidRPr="00EE1FFF">
        <w:t xml:space="preserve">of safety, nonproliferation, waste management, and economic competitiveness </w:t>
      </w:r>
      <w:r w:rsidRPr="00EE1FFF">
        <w:rPr>
          <w:rFonts w:ascii="Times New Roman" w:hAnsi="Times New Roman"/>
          <w:iCs w:val="0"/>
          <w:color w:val="auto"/>
          <w:sz w:val="24"/>
          <w:u w:val="single"/>
        </w:rPr>
        <w:t xml:space="preserve">are addressed, </w:t>
      </w:r>
      <w:r w:rsidRPr="007908D7">
        <w:rPr>
          <w:rFonts w:ascii="Times New Roman" w:hAnsi="Times New Roman"/>
          <w:iCs w:val="0"/>
          <w:color w:val="auto"/>
          <w:sz w:val="24"/>
          <w:highlight w:val="cyan"/>
          <w:u w:val="single"/>
        </w:rPr>
        <w:t>and</w:t>
      </w:r>
      <w:r w:rsidRPr="00EE1FFF">
        <w:rPr>
          <w:rFonts w:ascii="Times New Roman" w:hAnsi="Times New Roman"/>
          <w:iCs w:val="0"/>
          <w:color w:val="auto"/>
          <w:sz w:val="24"/>
          <w:u w:val="single"/>
        </w:rPr>
        <w:t xml:space="preserve"> (3) </w:t>
      </w:r>
      <w:r w:rsidRPr="007908D7">
        <w:rPr>
          <w:rFonts w:ascii="Times New Roman" w:hAnsi="Times New Roman"/>
          <w:iCs w:val="0"/>
          <w:color w:val="auto"/>
          <w:sz w:val="24"/>
          <w:highlight w:val="cyan"/>
          <w:u w:val="single"/>
        </w:rPr>
        <w:t>is technologically</w:t>
      </w:r>
      <w:r w:rsidRPr="00EE1FFF">
        <w:rPr>
          <w:rFonts w:ascii="Times New Roman" w:hAnsi="Times New Roman"/>
          <w:iCs w:val="0"/>
          <w:color w:val="auto"/>
          <w:sz w:val="24"/>
          <w:u w:val="single"/>
        </w:rPr>
        <w:t xml:space="preserve"> fully </w:t>
      </w:r>
      <w:r w:rsidRPr="007908D7">
        <w:rPr>
          <w:rFonts w:ascii="Times New Roman" w:hAnsi="Times New Roman"/>
          <w:iCs w:val="0"/>
          <w:color w:val="auto"/>
          <w:sz w:val="24"/>
          <w:highlight w:val="cyan"/>
          <w:u w:val="single"/>
        </w:rPr>
        <w:t>mature</w:t>
      </w:r>
      <w:r w:rsidRPr="00EE1FFF">
        <w:rPr>
          <w:rFonts w:ascii="Times New Roman" w:hAnsi="Times New Roman"/>
          <w:iCs w:val="0"/>
          <w:color w:val="auto"/>
          <w:sz w:val="24"/>
          <w:u w:val="single"/>
        </w:rPr>
        <w:t>.</w:t>
      </w:r>
      <w:r w:rsidRPr="00EE1FFF">
        <w:t xml:space="preserve"> We concluded that any alternative nuclear development pathway (such as additional flexibility in technology approaches and deployment strategies) would need to be evolutionary, rather than a disruptive, radical shift. </w:t>
      </w:r>
      <w:r w:rsidRPr="00EE1FFF">
        <w:rPr>
          <w:rFonts w:ascii="Times New Roman" w:hAnsi="Times New Roman"/>
          <w:iCs w:val="0"/>
          <w:color w:val="auto"/>
          <w:sz w:val="24"/>
          <w:u w:val="single"/>
        </w:rPr>
        <w:t xml:space="preserve">The urgency of scale-up is such that only technologies that have either already been tested in the marketplace or at least are close to commercial demonstration should be eligible for </w:t>
      </w:r>
      <w:r w:rsidRPr="007908D7">
        <w:rPr>
          <w:rFonts w:ascii="Times New Roman" w:hAnsi="Times New Roman"/>
          <w:iCs w:val="0"/>
          <w:color w:val="auto"/>
          <w:sz w:val="24"/>
          <w:u w:val="single"/>
        </w:rPr>
        <w:t>consideration</w:t>
      </w:r>
      <w:r w:rsidRPr="00EE1FFF">
        <w:rPr>
          <w:rFonts w:ascii="Times New Roman" w:hAnsi="Times New Roman"/>
          <w:iCs w:val="0"/>
          <w:color w:val="auto"/>
          <w:sz w:val="24"/>
          <w:u w:val="single"/>
        </w:rPr>
        <w:t>.</w:t>
      </w:r>
      <w:r w:rsidRPr="00EE1FFF">
        <w:t xml:space="preserve"> We further concluded that (1) </w:t>
      </w:r>
      <w:r w:rsidRPr="007908D7">
        <w:rPr>
          <w:rStyle w:val="Emphasis"/>
          <w:highlight w:val="cyan"/>
        </w:rPr>
        <w:t>s</w:t>
      </w:r>
      <w:r w:rsidRPr="00EE1FFF">
        <w:rPr>
          <w:rFonts w:ascii="Times New Roman" w:hAnsi="Times New Roman"/>
          <w:iCs w:val="0"/>
          <w:color w:val="auto"/>
          <w:sz w:val="24"/>
          <w:u w:val="single"/>
        </w:rPr>
        <w:t xml:space="preserve">mall </w:t>
      </w:r>
      <w:r w:rsidRPr="007908D7">
        <w:rPr>
          <w:rStyle w:val="Emphasis"/>
          <w:highlight w:val="cyan"/>
        </w:rPr>
        <w:t>m</w:t>
      </w:r>
      <w:r w:rsidRPr="00EE1FFF">
        <w:rPr>
          <w:rFonts w:ascii="Times New Roman" w:hAnsi="Times New Roman"/>
          <w:iCs w:val="0"/>
          <w:color w:val="auto"/>
          <w:sz w:val="24"/>
          <w:u w:val="single"/>
        </w:rPr>
        <w:t>odula</w:t>
      </w:r>
      <w:r w:rsidRPr="007908D7">
        <w:rPr>
          <w:rStyle w:val="Emphasis"/>
          <w:highlight w:val="cyan"/>
        </w:rPr>
        <w:t>r</w:t>
      </w:r>
      <w:r w:rsidRPr="00EE1FFF">
        <w:rPr>
          <w:rFonts w:ascii="Times New Roman" w:hAnsi="Times New Roman"/>
          <w:iCs w:val="0"/>
          <w:color w:val="auto"/>
          <w:sz w:val="24"/>
          <w:u w:val="single"/>
        </w:rPr>
        <w:t xml:space="preserve"> </w:t>
      </w:r>
      <w:r w:rsidRPr="007908D7">
        <w:rPr>
          <w:rStyle w:val="Emphasis"/>
          <w:highlight w:val="cyan"/>
        </w:rPr>
        <w:t>l</w:t>
      </w:r>
      <w:r w:rsidRPr="00EE1FFF">
        <w:rPr>
          <w:rFonts w:ascii="Times New Roman" w:hAnsi="Times New Roman"/>
          <w:iCs w:val="0"/>
          <w:color w:val="auto"/>
          <w:sz w:val="24"/>
          <w:u w:val="single"/>
        </w:rPr>
        <w:t>ight-</w:t>
      </w:r>
      <w:r w:rsidRPr="007908D7">
        <w:rPr>
          <w:rStyle w:val="Emphasis"/>
          <w:highlight w:val="cyan"/>
        </w:rPr>
        <w:t>w</w:t>
      </w:r>
      <w:r w:rsidRPr="00EE1FFF">
        <w:rPr>
          <w:rFonts w:ascii="Times New Roman" w:hAnsi="Times New Roman"/>
          <w:iCs w:val="0"/>
          <w:color w:val="auto"/>
          <w:sz w:val="24"/>
          <w:u w:val="single"/>
        </w:rPr>
        <w:t xml:space="preserve">ater </w:t>
      </w:r>
      <w:r w:rsidRPr="007908D7">
        <w:rPr>
          <w:rStyle w:val="Emphasis"/>
          <w:highlight w:val="cyan"/>
        </w:rPr>
        <w:t>r</w:t>
      </w:r>
      <w:r w:rsidRPr="00EE1FFF">
        <w:rPr>
          <w:rFonts w:ascii="Times New Roman" w:hAnsi="Times New Roman"/>
          <w:iCs w:val="0"/>
          <w:color w:val="auto"/>
          <w:sz w:val="24"/>
          <w:u w:val="single"/>
        </w:rPr>
        <w:t>eactor</w:t>
      </w:r>
      <w:r w:rsidRPr="00EE1FFF">
        <w:t xml:space="preserve"> (SMR) </w:t>
      </w:r>
      <w:r w:rsidRPr="00EE1FFF">
        <w:rPr>
          <w:rFonts w:ascii="Times New Roman" w:hAnsi="Times New Roman"/>
          <w:iCs w:val="0"/>
          <w:color w:val="auto"/>
          <w:sz w:val="24"/>
          <w:u w:val="single"/>
        </w:rPr>
        <w:t>design</w:t>
      </w:r>
      <w:r w:rsidRPr="007908D7">
        <w:rPr>
          <w:rStyle w:val="Emphasis"/>
          <w:highlight w:val="cyan"/>
        </w:rPr>
        <w:t>s</w:t>
      </w:r>
      <w:r w:rsidRPr="00EE1FFF">
        <w:rPr>
          <w:rFonts w:ascii="Times New Roman" w:hAnsi="Times New Roman"/>
          <w:iCs w:val="0"/>
          <w:color w:val="auto"/>
          <w:sz w:val="24"/>
          <w:u w:val="single"/>
        </w:rPr>
        <w:t xml:space="preserve"> </w:t>
      </w:r>
      <w:r w:rsidRPr="007908D7">
        <w:rPr>
          <w:rFonts w:ascii="Times New Roman" w:hAnsi="Times New Roman"/>
          <w:iCs w:val="0"/>
          <w:color w:val="auto"/>
          <w:sz w:val="24"/>
          <w:highlight w:val="cyan"/>
          <w:u w:val="single"/>
        </w:rPr>
        <w:t>offer</w:t>
      </w:r>
      <w:r w:rsidRPr="00EE1FFF">
        <w:rPr>
          <w:rFonts w:ascii="Times New Roman" w:hAnsi="Times New Roman"/>
          <w:iCs w:val="0"/>
          <w:color w:val="auto"/>
          <w:sz w:val="24"/>
          <w:u w:val="single"/>
        </w:rPr>
        <w:t xml:space="preserve"> such </w:t>
      </w:r>
      <w:r w:rsidRPr="007908D7">
        <w:rPr>
          <w:rFonts w:ascii="Times New Roman" w:hAnsi="Times New Roman"/>
          <w:iCs w:val="0"/>
          <w:color w:val="auto"/>
          <w:sz w:val="24"/>
          <w:highlight w:val="cyan"/>
          <w:u w:val="single"/>
        </w:rPr>
        <w:t>opportunities for scale-up and</w:t>
      </w:r>
      <w:r w:rsidRPr="00EE1FFF">
        <w:rPr>
          <w:rFonts w:ascii="Times New Roman" w:hAnsi="Times New Roman"/>
          <w:iCs w:val="0"/>
          <w:color w:val="auto"/>
          <w:sz w:val="24"/>
          <w:u w:val="single"/>
        </w:rPr>
        <w:t xml:space="preserve">, therefore, </w:t>
      </w:r>
      <w:r w:rsidRPr="007908D7">
        <w:rPr>
          <w:rFonts w:ascii="Times New Roman" w:hAnsi="Times New Roman"/>
          <w:iCs w:val="0"/>
          <w:color w:val="auto"/>
          <w:sz w:val="24"/>
          <w:highlight w:val="cyan"/>
          <w:u w:val="single"/>
        </w:rPr>
        <w:t>could move us faster to clean energy supplies</w:t>
      </w:r>
      <w:r w:rsidRPr="00EE1FFF">
        <w:rPr>
          <w:rFonts w:ascii="Times New Roman" w:hAnsi="Times New Roman"/>
          <w:iCs w:val="0"/>
          <w:color w:val="auto"/>
          <w:sz w:val="24"/>
          <w:u w:val="single"/>
        </w:rPr>
        <w:t>, but</w:t>
      </w:r>
      <w:r w:rsidRPr="00EE1FFF">
        <w:t xml:space="preserve"> (2) </w:t>
      </w:r>
      <w:r w:rsidRPr="00EE1FFF">
        <w:rPr>
          <w:rFonts w:ascii="Times New Roman" w:hAnsi="Times New Roman"/>
          <w:iCs w:val="0"/>
          <w:color w:val="auto"/>
          <w:sz w:val="24"/>
          <w:u w:val="single"/>
        </w:rPr>
        <w:t>because of</w:t>
      </w:r>
      <w:r w:rsidRPr="00EE1FFF">
        <w:t xml:space="preserve"> the high </w:t>
      </w:r>
      <w:r w:rsidRPr="00EE1FFF">
        <w:rPr>
          <w:rFonts w:ascii="Times New Roman" w:hAnsi="Times New Roman"/>
          <w:iCs w:val="0"/>
          <w:color w:val="auto"/>
          <w:sz w:val="24"/>
          <w:u w:val="single"/>
        </w:rPr>
        <w:t>capital intensity</w:t>
      </w:r>
      <w:r w:rsidRPr="00EE1FFF">
        <w:t xml:space="preserve"> of nuclear energy projects, </w:t>
      </w:r>
      <w:r w:rsidRPr="00EE1FFF">
        <w:rPr>
          <w:rFonts w:ascii="Times New Roman" w:hAnsi="Times New Roman"/>
          <w:iCs w:val="0"/>
          <w:color w:val="auto"/>
          <w:sz w:val="24"/>
          <w:u w:val="single"/>
        </w:rPr>
        <w:t>the cost of nuclear electricity is particularly sensitive to the availability of financing</w:t>
      </w:r>
      <w:r w:rsidRPr="00EE1FFF">
        <w:t xml:space="preserve"> at competitive rates. In the report Nuclear Reactors: Generation to Generation,4 we described the evolution of nuclear reactor designs from Generation I technology to Generation IV designs, and concluded that the determining factor in establishing the future nuclear marketplace will likely be based on “who wants to invest and where.” We discussed the significant nuclear activity in China and, given the degree that manufacturing and design work has gone off-shore for the current generation of reactors, </w:t>
      </w:r>
      <w:r w:rsidRPr="00EE1FFF">
        <w:rPr>
          <w:rFonts w:ascii="Times New Roman" w:hAnsi="Times New Roman"/>
          <w:iCs w:val="0"/>
          <w:color w:val="auto"/>
          <w:sz w:val="24"/>
          <w:u w:val="single"/>
        </w:rPr>
        <w:t>the United States has an opportunity to be the leader in the design and deployment of SMRs.</w:t>
      </w:r>
      <w:r w:rsidRPr="00EE1FFF">
        <w:t xml:space="preserve"> And we opined that </w:t>
      </w:r>
      <w:r w:rsidRPr="00EE1FFF">
        <w:rPr>
          <w:rFonts w:ascii="Times New Roman" w:hAnsi="Times New Roman"/>
          <w:iCs w:val="0"/>
          <w:color w:val="auto"/>
          <w:sz w:val="24"/>
          <w:u w:val="single"/>
        </w:rPr>
        <w:t>SMRs are the logical choice for smaller countries or countries with limited electrical grid capacity and the attendant safety, security, and nonproliferation benefits, stating that a detailed economic analysis would be done shortly that will address the relative competitiveness of SMRs.</w:t>
      </w:r>
    </w:p>
    <w:p w14:paraId="02FE5040" w14:textId="77777777" w:rsidR="008357A1" w:rsidRDefault="008357A1" w:rsidP="008357A1"/>
    <w:p w14:paraId="71595853" w14:textId="77777777" w:rsidR="008357A1" w:rsidRPr="00093D2E" w:rsidRDefault="008357A1" w:rsidP="008357A1">
      <w:pPr>
        <w:pStyle w:val="Heading4"/>
      </w:pPr>
      <w:r>
        <w:t>Turn outweighs link</w:t>
      </w:r>
    </w:p>
    <w:p w14:paraId="0B9E6763" w14:textId="77777777" w:rsidR="008357A1" w:rsidRPr="00AD3F85" w:rsidRDefault="008357A1" w:rsidP="008357A1">
      <w:r w:rsidRPr="00A7432C">
        <w:rPr>
          <w:rStyle w:val="StyleStyleBold12pt"/>
        </w:rPr>
        <w:t xml:space="preserve">Gronlund </w:t>
      </w:r>
      <w:r>
        <w:rPr>
          <w:rStyle w:val="StyleStyleBold12pt"/>
        </w:rPr>
        <w:t>200</w:t>
      </w:r>
      <w:r w:rsidRPr="00A7432C">
        <w:rPr>
          <w:rStyle w:val="StyleStyleBold12pt"/>
        </w:rPr>
        <w:t>7</w:t>
      </w:r>
      <w:r>
        <w:t xml:space="preserve"> (Lisbeth Gronlund, </w:t>
      </w:r>
      <w:r w:rsidRPr="003A52A9">
        <w:t xml:space="preserve">co-director and senior scientist of </w:t>
      </w:r>
      <w:r>
        <w:t xml:space="preserve">the UCS Global Security Program, David Lochbaum, </w:t>
      </w:r>
      <w:r w:rsidRPr="003A52A9">
        <w:t>director of the nuclear safety project in the UCS Global</w:t>
      </w:r>
      <w:r>
        <w:t xml:space="preserve"> Security Program, and Edwin Lyman, </w:t>
      </w:r>
      <w:r w:rsidRPr="003A52A9">
        <w:t xml:space="preserve">senior staff scientist in </w:t>
      </w:r>
      <w:r>
        <w:t>the UCS Global Security Program, “Nuclear power in a</w:t>
      </w:r>
      <w:r w:rsidRPr="00A7432C">
        <w:t xml:space="preserve"> </w:t>
      </w:r>
      <w:r>
        <w:t xml:space="preserve">Warming </w:t>
      </w:r>
      <w:r w:rsidRPr="00A7432C">
        <w:t>world</w:t>
      </w:r>
      <w:r>
        <w:t>:</w:t>
      </w:r>
      <w:r w:rsidRPr="00A7432C">
        <w:t xml:space="preserve"> Assessing the Ri</w:t>
      </w:r>
      <w:r>
        <w:t xml:space="preserve">sks, Addressing the Challenges,” Union of Concerned Scientists, </w:t>
      </w:r>
      <w:hyperlink r:id="rId8" w:history="1">
        <w:r w:rsidRPr="003A52A9">
          <w:rPr>
            <w:rStyle w:val="HotRouteChar"/>
          </w:rPr>
          <w:t>http://www.ucsusa.org/assets/documents/nuclear_power/nuclear-power-in-a-warming-world.pdf</w:t>
        </w:r>
      </w:hyperlink>
    </w:p>
    <w:p w14:paraId="56F0F57D" w14:textId="77777777" w:rsidR="008357A1" w:rsidRDefault="008357A1" w:rsidP="008357A1">
      <w:pPr>
        <w:pStyle w:val="HotRoute"/>
      </w:pPr>
      <w:r w:rsidRPr="00093D2E">
        <w:t xml:space="preserve">Today 104 reactors produce some 20 percent   of U.S. electricity. </w:t>
      </w:r>
      <w:r w:rsidRPr="00AD3F85">
        <w:rPr>
          <w:rStyle w:val="TitleChar"/>
        </w:rPr>
        <w:t>If demand for electricity in   2050 is roughly that of today</w:t>
      </w:r>
      <w:r w:rsidRPr="00093D2E">
        <w:t>—because energy   conservation offsets increases in demand—</w:t>
      </w:r>
      <w:r w:rsidRPr="00AD3F85">
        <w:rPr>
          <w:rStyle w:val="TitleChar"/>
        </w:rPr>
        <w:t xml:space="preserve">another   </w:t>
      </w:r>
      <w:r w:rsidRPr="003A52A9">
        <w:rPr>
          <w:rStyle w:val="TitleChar"/>
          <w:highlight w:val="cyan"/>
        </w:rPr>
        <w:t xml:space="preserve">100 reactors would be required to produce </w:t>
      </w:r>
      <w:r w:rsidRPr="00AD3F85">
        <w:rPr>
          <w:rStyle w:val="TitleChar"/>
        </w:rPr>
        <w:t xml:space="preserve">an   additional </w:t>
      </w:r>
      <w:r w:rsidRPr="003A52A9">
        <w:rPr>
          <w:rStyle w:val="TitleChar"/>
          <w:highlight w:val="cyan"/>
        </w:rPr>
        <w:t>20 percent of U.S. electricity</w:t>
      </w:r>
      <w:r w:rsidRPr="003A52A9">
        <w:rPr>
          <w:highlight w:val="cyan"/>
        </w:rPr>
        <w:t xml:space="preserve"> </w:t>
      </w:r>
      <w:r w:rsidRPr="00093D2E">
        <w:t xml:space="preserve">in 2050.   </w:t>
      </w:r>
      <w:r w:rsidRPr="003A52A9">
        <w:rPr>
          <w:rStyle w:val="TitleChar"/>
          <w:highlight w:val="cyan"/>
        </w:rPr>
        <w:t xml:space="preserve">Because </w:t>
      </w:r>
      <w:r w:rsidRPr="00AD3F85">
        <w:rPr>
          <w:rStyle w:val="TitleChar"/>
        </w:rPr>
        <w:t xml:space="preserve">electricity </w:t>
      </w:r>
      <w:r w:rsidRPr="003A52A9">
        <w:rPr>
          <w:rStyle w:val="TitleChar"/>
          <w:highlight w:val="cyan"/>
        </w:rPr>
        <w:t xml:space="preserve">production contributes </w:t>
      </w:r>
      <w:r w:rsidRPr="003A52A9">
        <w:rPr>
          <w:rStyle w:val="TitleChar"/>
        </w:rPr>
        <w:t>roughly</w:t>
      </w:r>
      <w:r w:rsidRPr="00AD3F85">
        <w:rPr>
          <w:rStyle w:val="TitleChar"/>
        </w:rPr>
        <w:t xml:space="preserve">   </w:t>
      </w:r>
      <w:r w:rsidRPr="003A52A9">
        <w:rPr>
          <w:rStyle w:val="TitleChar"/>
          <w:highlight w:val="cyan"/>
        </w:rPr>
        <w:t xml:space="preserve">a third of </w:t>
      </w:r>
      <w:r w:rsidRPr="00AD3F85">
        <w:rPr>
          <w:rStyle w:val="TitleChar"/>
        </w:rPr>
        <w:t xml:space="preserve">U.S. global warming </w:t>
      </w:r>
      <w:r w:rsidRPr="003A52A9">
        <w:rPr>
          <w:rStyle w:val="TitleChar"/>
          <w:highlight w:val="cyan"/>
        </w:rPr>
        <w:t xml:space="preserve">emissions </w:t>
      </w:r>
      <w:r w:rsidRPr="00AD3F85">
        <w:rPr>
          <w:rStyle w:val="TitleChar"/>
        </w:rPr>
        <w:t xml:space="preserve">today,   </w:t>
      </w:r>
      <w:r w:rsidRPr="003A52A9">
        <w:rPr>
          <w:rStyle w:val="TitleChar"/>
          <w:highlight w:val="cyan"/>
        </w:rPr>
        <w:t xml:space="preserve">those </w:t>
      </w:r>
      <w:r w:rsidRPr="00AD3F85">
        <w:rPr>
          <w:rStyle w:val="TitleChar"/>
        </w:rPr>
        <w:t xml:space="preserve">additional 100 </w:t>
      </w:r>
      <w:r w:rsidRPr="003A52A9">
        <w:rPr>
          <w:rStyle w:val="TitleChar"/>
          <w:highlight w:val="cyan"/>
        </w:rPr>
        <w:t xml:space="preserve">reactors would reduce emissions by 6–7 percent </w:t>
      </w:r>
      <w:r w:rsidRPr="00AD3F85">
        <w:rPr>
          <w:rStyle w:val="TitleChar"/>
        </w:rPr>
        <w:t>relative to today.</w:t>
      </w:r>
      <w:r w:rsidRPr="00093D2E">
        <w:t xml:space="preserve"> Recall that   to avoid dangerous climate change, the United   States and other industrialized nations will need   to reduce emissions at least 80 percent by midcentury, compared with 2000 levels (which are   comparable to today’s levels). Thus an additional   100 reactors would contribute roughly 8 percent   of the total required U.S. reduction (6–7 percent   of the required 80 percent), under the assumption   that efficiency and conservation measures could   offset any growth in electricity demand. (Without   additional conservation and efficiency measures,   U.S. electricity consumption is projected to almost   double by 2050.)   All energy sources entail risks to the environment and human health. For example, the risks of   carbon capture and storage—which would reduce   the net global warming emissions from using fossil   fuels to generate electricity—include gas explosions   and the release of large amounts of previously stored   carbon dioxide, which could undo previous emissions reductions. However, this report focuses on   the risks of nuclear power and how to reduce them.</w:t>
      </w:r>
      <w:r>
        <w:t xml:space="preserve"> </w:t>
      </w:r>
    </w:p>
    <w:p w14:paraId="7506A2E9" w14:textId="77777777" w:rsidR="008357A1" w:rsidRDefault="008357A1" w:rsidP="008357A1">
      <w:pPr>
        <w:pStyle w:val="Heading3"/>
      </w:pPr>
      <w:r>
        <w:t>Labor</w:t>
      </w:r>
    </w:p>
    <w:p w14:paraId="1AA4B112" w14:textId="77777777" w:rsidR="008357A1" w:rsidRDefault="008357A1" w:rsidP="008357A1">
      <w:pPr>
        <w:pStyle w:val="Heading4"/>
      </w:pPr>
      <w:r>
        <w:t>Won’t impact SMR</w:t>
      </w:r>
    </w:p>
    <w:p w14:paraId="3B29ACB9" w14:textId="77777777" w:rsidR="008357A1" w:rsidRDefault="008357A1" w:rsidP="008357A1">
      <w:r w:rsidRPr="00D9188C">
        <w:rPr>
          <w:rStyle w:val="StyleStyleBold12pt"/>
        </w:rPr>
        <w:t>Rosner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November 2011, “Small Modular Reactors: Key to Future Nuclear Power Generation in the U.S.,” online) </w:t>
      </w:r>
    </w:p>
    <w:p w14:paraId="48D3FCFD" w14:textId="77777777" w:rsidR="008357A1" w:rsidRDefault="008357A1" w:rsidP="008357A1">
      <w:r>
        <w:t xml:space="preserve">The economics for </w:t>
      </w:r>
      <w:r w:rsidRPr="00746D78">
        <w:rPr>
          <w:rStyle w:val="StyleBoldUnderline"/>
          <w:highlight w:val="cyan"/>
        </w:rPr>
        <w:t>SMRs</w:t>
      </w:r>
      <w:r w:rsidRPr="00746D78">
        <w:rPr>
          <w:rStyle w:val="StyleBoldUnderline"/>
        </w:rPr>
        <w:t xml:space="preserve"> directly </w:t>
      </w:r>
      <w:r w:rsidRPr="00746D78">
        <w:rPr>
          <w:rStyle w:val="StyleBoldUnderline"/>
          <w:highlight w:val="cyan"/>
        </w:rPr>
        <w:t>challenge</w:t>
      </w:r>
      <w:r w:rsidRPr="00746D78">
        <w:rPr>
          <w:rStyle w:val="StyleBoldUnderline"/>
        </w:rPr>
        <w:t>s</w:t>
      </w:r>
      <w:r>
        <w:t xml:space="preserve"> two of the </w:t>
      </w:r>
      <w:r w:rsidRPr="00746D78">
        <w:rPr>
          <w:rStyle w:val="StyleBoldUnderline"/>
        </w:rPr>
        <w:t xml:space="preserve">well-established pillars of large LWRs: </w:t>
      </w:r>
      <w:r w:rsidRPr="00746D78">
        <w:rPr>
          <w:rStyle w:val="StyleBoldUnderline"/>
          <w:highlight w:val="cyan"/>
        </w:rPr>
        <w:t>the</w:t>
      </w:r>
      <w:r>
        <w:t xml:space="preserve"> economies of scale and the economies of large nuclear fleet operations (i.e., </w:t>
      </w:r>
      <w:r w:rsidRPr="00746D78">
        <w:rPr>
          <w:rStyle w:val="StyleBoldUnderline"/>
          <w:highlight w:val="cyan"/>
        </w:rPr>
        <w:t>large skilled workforce</w:t>
      </w:r>
      <w:r w:rsidRPr="00746D78">
        <w:rPr>
          <w:rStyle w:val="StyleBoldUnderline"/>
        </w:rPr>
        <w:t xml:space="preserve"> at each plant site</w:t>
      </w:r>
      <w:r>
        <w:t xml:space="preserve">). </w:t>
      </w:r>
      <w:r w:rsidRPr="00746D78">
        <w:rPr>
          <w:rStyle w:val="StyleBoldUnderline"/>
          <w:highlight w:val="cyan"/>
        </w:rPr>
        <w:t xml:space="preserve">The SMR </w:t>
      </w:r>
      <w:r w:rsidRPr="00746D78">
        <w:rPr>
          <w:rStyle w:val="StyleBoldUnderline"/>
        </w:rPr>
        <w:t xml:space="preserve">community postulates an alternative cost </w:t>
      </w:r>
      <w:r w:rsidRPr="00746D78">
        <w:rPr>
          <w:rStyle w:val="StyleBoldUnderline"/>
          <w:highlight w:val="cyan"/>
        </w:rPr>
        <w:t xml:space="preserve">model </w:t>
      </w:r>
      <w:r w:rsidRPr="00746D78">
        <w:rPr>
          <w:rStyle w:val="StyleBoldUnderline"/>
        </w:rPr>
        <w:t>based on</w:t>
      </w:r>
      <w:r>
        <w:t xml:space="preserve"> the “economies of mass manufacturing.” </w:t>
      </w:r>
      <w:r w:rsidRPr="00746D78">
        <w:rPr>
          <w:rStyle w:val="StyleBoldUnderline"/>
        </w:rPr>
        <w:t xml:space="preserve">The key aspect of this concept </w:t>
      </w:r>
      <w:r w:rsidRPr="00746D78">
        <w:rPr>
          <w:rStyle w:val="StyleBoldUnderline"/>
          <w:highlight w:val="cyan"/>
        </w:rPr>
        <w:t>is</w:t>
      </w:r>
      <w:r w:rsidRPr="00746D78">
        <w:rPr>
          <w:rStyle w:val="StyleBoldUnderline"/>
        </w:rPr>
        <w:t xml:space="preserve"> that significant cost </w:t>
      </w:r>
      <w:r w:rsidRPr="00746D78">
        <w:rPr>
          <w:rStyle w:val="StyleBoldUnderline"/>
          <w:highlight w:val="cyan"/>
        </w:rPr>
        <w:t>savings</w:t>
      </w:r>
      <w:r w:rsidRPr="00746D78">
        <w:rPr>
          <w:rStyle w:val="StyleBoldUnderline"/>
        </w:rPr>
        <w:t xml:space="preserve"> </w:t>
      </w:r>
      <w:r w:rsidRPr="00746D78">
        <w:t>can be</w:t>
      </w:r>
      <w:r w:rsidRPr="00746D78">
        <w:rPr>
          <w:rStyle w:val="StyleBoldUnderline"/>
        </w:rPr>
        <w:t xml:space="preserve"> realized </w:t>
      </w:r>
      <w:r w:rsidRPr="00746D78">
        <w:rPr>
          <w:rStyle w:val="StyleBoldUnderline"/>
          <w:highlight w:val="cyan"/>
        </w:rPr>
        <w:t>through more productive use of highly skilled</w:t>
      </w:r>
      <w:r w:rsidRPr="00746D78">
        <w:rPr>
          <w:rStyle w:val="StyleBoldUnderline"/>
        </w:rPr>
        <w:t xml:space="preserve"> craft </w:t>
      </w:r>
      <w:r w:rsidRPr="00746D78">
        <w:rPr>
          <w:rStyle w:val="StyleBoldUnderline"/>
          <w:highlight w:val="cyan"/>
        </w:rPr>
        <w:t>labor</w:t>
      </w:r>
      <w:r w:rsidRPr="00746D78">
        <w:rPr>
          <w:rStyle w:val="StyleBoldUnderline"/>
        </w:rPr>
        <w:t xml:space="preserve"> in the manufacture of the SMR modules and portions of the nuclear island. The </w:t>
      </w:r>
      <w:r w:rsidRPr="00746D78">
        <w:rPr>
          <w:rStyle w:val="StyleBoldUnderline"/>
          <w:highlight w:val="cyan"/>
        </w:rPr>
        <w:t>labor</w:t>
      </w:r>
      <w:r w:rsidRPr="00746D78">
        <w:rPr>
          <w:rStyle w:val="StyleBoldUnderline"/>
        </w:rPr>
        <w:t xml:space="preserve"> cost </w:t>
      </w:r>
      <w:r w:rsidRPr="00746D78">
        <w:rPr>
          <w:rStyle w:val="StyleBoldUnderline"/>
          <w:highlight w:val="cyan"/>
        </w:rPr>
        <w:t xml:space="preserve">savings are </w:t>
      </w:r>
      <w:r w:rsidRPr="00746D78">
        <w:rPr>
          <w:rStyle w:val="StyleBoldUnderline"/>
        </w:rPr>
        <w:t xml:space="preserve">achievable </w:t>
      </w:r>
      <w:r w:rsidRPr="00746D78">
        <w:rPr>
          <w:rStyle w:val="StyleBoldUnderline"/>
          <w:highlight w:val="cyan"/>
        </w:rPr>
        <w:t>through fabrication</w:t>
      </w:r>
      <w:r w:rsidRPr="00746D78">
        <w:rPr>
          <w:rStyle w:val="StyleBoldUnderline"/>
        </w:rPr>
        <w:t xml:space="preserve"> of the modules </w:t>
      </w:r>
      <w:r w:rsidRPr="00746D78">
        <w:rPr>
          <w:rStyle w:val="StyleBoldUnderline"/>
          <w:highlight w:val="cyan"/>
        </w:rPr>
        <w:t>in manufacturing plants</w:t>
      </w:r>
      <w:r>
        <w:t xml:space="preserve"> combined with the potential to achieve significant productivity improvements through “learning by doing” in the manufacturing of a large number of reactor modules. </w:t>
      </w:r>
    </w:p>
    <w:p w14:paraId="079D5034" w14:textId="77777777" w:rsidR="008357A1" w:rsidRDefault="008357A1" w:rsidP="008357A1">
      <w:pPr>
        <w:pStyle w:val="Heading3"/>
      </w:pPr>
      <w:r>
        <w:t>Politics</w:t>
      </w:r>
    </w:p>
    <w:p w14:paraId="391A89A6" w14:textId="77777777" w:rsidR="008357A1" w:rsidRDefault="008357A1" w:rsidP="008357A1">
      <w:pPr>
        <w:pStyle w:val="Heading4"/>
      </w:pPr>
      <w:r>
        <w:t>No vote til June</w:t>
      </w:r>
    </w:p>
    <w:p w14:paraId="4A1F65F8" w14:textId="77777777" w:rsidR="008357A1" w:rsidRPr="00F65EF2" w:rsidRDefault="008357A1" w:rsidP="008357A1">
      <w:r w:rsidRPr="00F65EF2">
        <w:rPr>
          <w:rStyle w:val="StyleStyleBold12pt"/>
        </w:rPr>
        <w:t>Foley 1/2</w:t>
      </w:r>
      <w:r>
        <w:t xml:space="preserve"> (Elise Foley “</w:t>
      </w:r>
      <w:r w:rsidRPr="00F65EF2">
        <w:t>Obama's Immigration Reform Push To Begin This Month</w:t>
      </w:r>
      <w:r>
        <w:t xml:space="preserve">,” Huffington Post, </w:t>
      </w:r>
      <w:r w:rsidRPr="00F65EF2">
        <w:t>http://www.huffingtonpost.com/2013/01/02/obama-immigration-reform_n_2398507.html</w:t>
      </w:r>
      <w:r>
        <w:t>)</w:t>
      </w:r>
    </w:p>
    <w:p w14:paraId="3197AB91" w14:textId="77777777" w:rsidR="008357A1" w:rsidRDefault="008357A1" w:rsidP="008357A1">
      <w:r w:rsidRPr="00A15874">
        <w:rPr>
          <w:rStyle w:val="StyleBoldUnderline"/>
          <w:highlight w:val="cyan"/>
        </w:rPr>
        <w:t>It remains unclear what type of immigration policies the White House plans</w:t>
      </w:r>
      <w:r w:rsidRPr="00F65EF2">
        <w:rPr>
          <w:rStyle w:val="StyleBoldUnderline"/>
        </w:rPr>
        <w:t xml:space="preserve"> to push in January, but turning them into law could be a long process.</w:t>
      </w:r>
      <w:r>
        <w:t xml:space="preserve"> Aides expect </w:t>
      </w:r>
      <w:r w:rsidRPr="00A15874">
        <w:rPr>
          <w:rStyle w:val="StyleBoldUnderline"/>
          <w:highlight w:val="cyan"/>
        </w:rPr>
        <w:t>it will take about two months to write a</w:t>
      </w:r>
      <w:r w:rsidRPr="00F65EF2">
        <w:rPr>
          <w:rStyle w:val="StyleBoldUnderline"/>
        </w:rPr>
        <w:t xml:space="preserve"> bipartisan </w:t>
      </w:r>
      <w:r w:rsidRPr="00A15874">
        <w:rPr>
          <w:rStyle w:val="StyleBoldUnderline"/>
          <w:highlight w:val="cyan"/>
        </w:rPr>
        <w:t>bill, then another few months before it goes up for a vote, possibly in June.</w:t>
      </w:r>
      <w:r>
        <w:t xml:space="preserve"> A bipartisan group of senators are already working on a deal, although they are still in the early stages. Rep. Zoe Lofgren (D-Calif.) will likely lead on the Democratic side in the House. While many Republicans have expressed interest in piecemeal reform, it's still unclear which of them plan to join the push.</w:t>
      </w:r>
    </w:p>
    <w:p w14:paraId="229DB6AA" w14:textId="77777777" w:rsidR="008357A1" w:rsidRDefault="008357A1" w:rsidP="008357A1">
      <w:pPr>
        <w:pStyle w:val="Heading4"/>
      </w:pPr>
      <w:r>
        <w:t>Debt ceiling is top of the agenda</w:t>
      </w:r>
    </w:p>
    <w:p w14:paraId="17755B32" w14:textId="77777777" w:rsidR="008357A1" w:rsidRPr="00704EB6" w:rsidRDefault="008357A1" w:rsidP="008357A1">
      <w:r w:rsidRPr="00CC223F">
        <w:rPr>
          <w:rStyle w:val="StyleStyleBold12pt"/>
        </w:rPr>
        <w:t>Barbieri and Sahadi 1-2</w:t>
      </w:r>
      <w:r>
        <w:t xml:space="preserve"> [</w:t>
      </w:r>
      <w:r w:rsidRPr="00CC223F">
        <w:t>Rich Barbieri and Jeanne Sahadi</w:t>
      </w:r>
      <w:r>
        <w:t xml:space="preserve"> 1-2-2013 CNN Money “</w:t>
      </w:r>
      <w:r w:rsidRPr="00CC223F">
        <w:t>It's official: U.S. hits debt ceiling</w:t>
      </w:r>
      <w:r>
        <w:t xml:space="preserve">” </w:t>
      </w:r>
      <w:r w:rsidRPr="00CC223F">
        <w:t>http://money.cnn.com/2012/12/31/news/economy/debt-ceiling/</w:t>
      </w:r>
      <w:r>
        <w:t>]</w:t>
      </w:r>
    </w:p>
    <w:p w14:paraId="0C3852ED" w14:textId="77777777" w:rsidR="008357A1" w:rsidRDefault="008357A1" w:rsidP="008357A1">
      <w:pPr>
        <w:rPr>
          <w:sz w:val="16"/>
        </w:rPr>
      </w:pPr>
      <w:r w:rsidRPr="00704EB6">
        <w:rPr>
          <w:rStyle w:val="StyleBoldUnderline"/>
        </w:rPr>
        <w:t xml:space="preserve">It's official: </w:t>
      </w:r>
      <w:r w:rsidRPr="008F440C">
        <w:rPr>
          <w:rStyle w:val="StyleBoldUnderline"/>
          <w:highlight w:val="cyan"/>
        </w:rPr>
        <w:t>U.S. debt reached its legal borrowing limit</w:t>
      </w:r>
      <w:r w:rsidRPr="00704EB6">
        <w:rPr>
          <w:sz w:val="16"/>
        </w:rPr>
        <w:t xml:space="preserve"> Monday, </w:t>
      </w:r>
      <w:r w:rsidRPr="008F440C">
        <w:rPr>
          <w:rStyle w:val="StyleBoldUnderline"/>
          <w:highlight w:val="cyan"/>
        </w:rPr>
        <w:t>giving Congress</w:t>
      </w:r>
      <w:r w:rsidRPr="00704EB6">
        <w:rPr>
          <w:rStyle w:val="StyleBoldUnderline"/>
        </w:rPr>
        <w:t xml:space="preserve"> about </w:t>
      </w:r>
      <w:r w:rsidRPr="008F440C">
        <w:rPr>
          <w:rStyle w:val="StyleBoldUnderline"/>
          <w:highlight w:val="cyan"/>
        </w:rPr>
        <w:t>two months before it must raise the debt ceiling</w:t>
      </w:r>
      <w:r w:rsidRPr="00704EB6">
        <w:rPr>
          <w:sz w:val="16"/>
        </w:rPr>
        <w:t xml:space="preserve"> or risk causing the government to default on its bills and financial obligations.</w:t>
      </w:r>
      <w:r w:rsidRPr="00704EB6">
        <w:rPr>
          <w:sz w:val="12"/>
        </w:rPr>
        <w:t>¶</w:t>
      </w:r>
      <w:r w:rsidRPr="00704EB6">
        <w:rPr>
          <w:sz w:val="16"/>
        </w:rPr>
        <w:t xml:space="preserve"> "I can confirm we will reach the statutory debt limit today, Dec. 31," a Treasury Department official said Monday.</w:t>
      </w:r>
      <w:r w:rsidRPr="00704EB6">
        <w:rPr>
          <w:sz w:val="12"/>
        </w:rPr>
        <w:t>¶</w:t>
      </w:r>
      <w:r w:rsidRPr="00704EB6">
        <w:rPr>
          <w:sz w:val="16"/>
        </w:rPr>
        <w:t xml:space="preserve"> A bipartisan fiscal cliff deal passed by the Senate early Tuesday and awaiting a vote in the House did not address the debt ceiling issue.</w:t>
      </w:r>
      <w:r w:rsidRPr="00704EB6">
        <w:rPr>
          <w:sz w:val="12"/>
        </w:rPr>
        <w:t>¶</w:t>
      </w:r>
      <w:r w:rsidRPr="00704EB6">
        <w:rPr>
          <w:sz w:val="16"/>
        </w:rPr>
        <w:t xml:space="preserve"> As expected, Treasury Secretary Tim Geithner had submitted a letter to Congress on Monday saying he had begun a "debt issuance suspension period" that would last through Feb. 28. That means Treasury will employ a series of "extraordinary measures" so it does not exceed the debt limit, currently set at $16.394 trillion.</w:t>
      </w:r>
      <w:r w:rsidRPr="00704EB6">
        <w:rPr>
          <w:sz w:val="12"/>
        </w:rPr>
        <w:t>¶</w:t>
      </w:r>
      <w:r w:rsidRPr="00704EB6">
        <w:rPr>
          <w:sz w:val="16"/>
        </w:rPr>
        <w:t xml:space="preserve"> Such measures include suspending the reinvestment of federal workers' retirement account contributions in short-term government bonds.</w:t>
      </w:r>
      <w:r w:rsidRPr="00704EB6">
        <w:rPr>
          <w:sz w:val="12"/>
        </w:rPr>
        <w:t>¶</w:t>
      </w:r>
      <w:r w:rsidRPr="00704EB6">
        <w:rPr>
          <w:sz w:val="16"/>
        </w:rPr>
        <w:t xml:space="preserve"> By taking those steps, Treasury can buy about $200 billion of headroom. That normally can cover about two months' worth of borrowing, although continuing uncertainty about tax rates and spending make it hard to determine precisely how long the extraordinary measures will last.</w:t>
      </w:r>
      <w:r w:rsidRPr="00704EB6">
        <w:rPr>
          <w:sz w:val="12"/>
        </w:rPr>
        <w:t>¶</w:t>
      </w:r>
      <w:r w:rsidRPr="00704EB6">
        <w:rPr>
          <w:sz w:val="16"/>
        </w:rPr>
        <w:t xml:space="preserve"> The bottom line: </w:t>
      </w:r>
      <w:r w:rsidRPr="00704EB6">
        <w:rPr>
          <w:rStyle w:val="StyleBoldUnderline"/>
        </w:rPr>
        <w:t>Congress will have to raise the debt ceiling soon</w:t>
      </w:r>
      <w:r w:rsidRPr="00704EB6">
        <w:rPr>
          <w:sz w:val="16"/>
        </w:rPr>
        <w:t xml:space="preserve"> -- as soon as late February.</w:t>
      </w:r>
      <w:r w:rsidRPr="00704EB6">
        <w:rPr>
          <w:sz w:val="12"/>
        </w:rPr>
        <w:t>¶</w:t>
      </w:r>
      <w:r w:rsidRPr="00704EB6">
        <w:rPr>
          <w:sz w:val="16"/>
        </w:rPr>
        <w:t xml:space="preserve"> And </w:t>
      </w:r>
      <w:r w:rsidRPr="008F440C">
        <w:rPr>
          <w:rStyle w:val="StyleBoldUnderline"/>
          <w:highlight w:val="cyan"/>
        </w:rPr>
        <w:t>that sets the stage for yet another fight on Capitol Hill</w:t>
      </w:r>
      <w:r w:rsidRPr="008F440C">
        <w:rPr>
          <w:sz w:val="16"/>
          <w:highlight w:val="cyan"/>
        </w:rPr>
        <w:t>,</w:t>
      </w:r>
      <w:r w:rsidRPr="00704EB6">
        <w:rPr>
          <w:sz w:val="16"/>
        </w:rPr>
        <w:t xml:space="preserve"> </w:t>
      </w:r>
      <w:r w:rsidRPr="008F440C">
        <w:rPr>
          <w:rStyle w:val="StyleBoldUnderline"/>
          <w:highlight w:val="cyan"/>
        </w:rPr>
        <w:t>where</w:t>
      </w:r>
      <w:r w:rsidRPr="00704EB6">
        <w:rPr>
          <w:rStyle w:val="StyleBoldUnderline"/>
        </w:rPr>
        <w:t xml:space="preserve"> some Repu</w:t>
      </w:r>
      <w:r w:rsidRPr="008F440C">
        <w:rPr>
          <w:rStyle w:val="StyleBoldUnderline"/>
          <w:highlight w:val="cyan"/>
        </w:rPr>
        <w:t>blican lawmakers view the debt limit as leverage in negotiations with</w:t>
      </w:r>
      <w:r w:rsidRPr="00704EB6">
        <w:rPr>
          <w:rStyle w:val="StyleBoldUnderline"/>
        </w:rPr>
        <w:t xml:space="preserve"> </w:t>
      </w:r>
      <w:r w:rsidRPr="00704EB6">
        <w:rPr>
          <w:sz w:val="16"/>
        </w:rPr>
        <w:t xml:space="preserve">President </w:t>
      </w:r>
      <w:r w:rsidRPr="008F440C">
        <w:rPr>
          <w:rStyle w:val="StyleBoldUnderline"/>
          <w:highlight w:val="cyan"/>
        </w:rPr>
        <w:t>Obama over spending cuts</w:t>
      </w:r>
      <w:r w:rsidRPr="00704EB6">
        <w:rPr>
          <w:sz w:val="16"/>
        </w:rPr>
        <w:t xml:space="preserve"> and reforms to Medicare and Social Security.</w:t>
      </w:r>
    </w:p>
    <w:p w14:paraId="67D205B1" w14:textId="77777777" w:rsidR="008357A1" w:rsidRDefault="008357A1" w:rsidP="008357A1">
      <w:pPr>
        <w:pStyle w:val="Heading4"/>
      </w:pPr>
      <w:r>
        <w:t>He’s spending PC</w:t>
      </w:r>
    </w:p>
    <w:p w14:paraId="7F314EF5" w14:textId="77777777" w:rsidR="008357A1" w:rsidRPr="00F139EE" w:rsidRDefault="008357A1" w:rsidP="008357A1">
      <w:r w:rsidRPr="00F139EE">
        <w:rPr>
          <w:rStyle w:val="StyleStyleBold12pt"/>
        </w:rPr>
        <w:t>Mali 1-2</w:t>
      </w:r>
      <w:r>
        <w:t xml:space="preserve"> [</w:t>
      </w:r>
      <w:r w:rsidRPr="00F139EE">
        <w:t>Meghashyam Mali</w:t>
      </w:r>
      <w:r>
        <w:t xml:space="preserve"> The Hill 1-2-2013 “</w:t>
      </w:r>
      <w:r w:rsidRPr="00F139EE">
        <w:t>Psaki: Obama won’t</w:t>
      </w:r>
      <w:r>
        <w:t xml:space="preserve"> ‘play chicken’ over debt limit” </w:t>
      </w:r>
      <w:r w:rsidRPr="00F139EE">
        <w:t>http://thehill.com/blogs/blog-briefing-room/news/275153-psaki-obama-wont-play-chicken-over-debt-limit</w:t>
      </w:r>
      <w:r>
        <w:t>]</w:t>
      </w:r>
    </w:p>
    <w:p w14:paraId="21AF1048" w14:textId="77777777" w:rsidR="008357A1" w:rsidRPr="00F139EE" w:rsidRDefault="008357A1" w:rsidP="008357A1">
      <w:pPr>
        <w:rPr>
          <w:sz w:val="16"/>
        </w:rPr>
      </w:pPr>
      <w:r w:rsidRPr="00F139EE">
        <w:rPr>
          <w:rStyle w:val="StyleBoldUnderline"/>
        </w:rPr>
        <w:t>Obama spokeswoman</w:t>
      </w:r>
      <w:r w:rsidRPr="00F139EE">
        <w:rPr>
          <w:sz w:val="16"/>
        </w:rPr>
        <w:t xml:space="preserve"> Jen Psaki on Wednesday </w:t>
      </w:r>
      <w:r w:rsidRPr="00F139EE">
        <w:rPr>
          <w:rStyle w:val="StyleBoldUnderline"/>
        </w:rPr>
        <w:t xml:space="preserve">said </w:t>
      </w:r>
      <w:r w:rsidRPr="00416E83">
        <w:rPr>
          <w:rStyle w:val="StyleBoldUnderline"/>
          <w:highlight w:val="cyan"/>
        </w:rPr>
        <w:t>the president was pleased to have a</w:t>
      </w:r>
      <w:r w:rsidRPr="00F139EE">
        <w:rPr>
          <w:sz w:val="16"/>
        </w:rPr>
        <w:t xml:space="preserve"> bipartisan </w:t>
      </w:r>
      <w:r w:rsidRPr="00416E83">
        <w:rPr>
          <w:rStyle w:val="StyleBoldUnderline"/>
          <w:highlight w:val="cyan"/>
        </w:rPr>
        <w:t>tax deal pass Congress, but warned the White House wanted to quickly resolve the</w:t>
      </w:r>
      <w:r w:rsidRPr="00F139EE">
        <w:rPr>
          <w:rStyle w:val="StyleBoldUnderline"/>
        </w:rPr>
        <w:t xml:space="preserve"> debate over raising the nation’s </w:t>
      </w:r>
      <w:r w:rsidRPr="00416E83">
        <w:rPr>
          <w:rStyle w:val="StyleBoldUnderline"/>
          <w:highlight w:val="cyan"/>
        </w:rPr>
        <w:t>debt limit</w:t>
      </w:r>
      <w:r w:rsidRPr="00F139EE">
        <w:rPr>
          <w:sz w:val="16"/>
        </w:rPr>
        <w:t>.</w:t>
      </w:r>
      <w:r w:rsidRPr="00F139EE">
        <w:rPr>
          <w:sz w:val="12"/>
        </w:rPr>
        <w:t>¶</w:t>
      </w:r>
      <w:r w:rsidRPr="00F139EE">
        <w:rPr>
          <w:sz w:val="16"/>
        </w:rPr>
        <w:t xml:space="preserve"> “Everyone in the White House, the president included, is happy to have this vote in the rearview mirror,” said Psaki, who served as Obama’s campaign spokeswoman, in an interview on CNN’s “Starting Point.”</w:t>
      </w:r>
      <w:r w:rsidRPr="00F139EE">
        <w:rPr>
          <w:sz w:val="12"/>
        </w:rPr>
        <w:t>¶</w:t>
      </w:r>
      <w:r w:rsidRPr="00F139EE">
        <w:rPr>
          <w:sz w:val="16"/>
        </w:rPr>
        <w:t xml:space="preserve"> </w:t>
      </w:r>
      <w:r w:rsidRPr="00F139EE">
        <w:rPr>
          <w:sz w:val="12"/>
        </w:rPr>
        <w:t>¶</w:t>
      </w:r>
      <w:r w:rsidRPr="00F139EE">
        <w:rPr>
          <w:sz w:val="16"/>
        </w:rPr>
        <w:t xml:space="preserve"> Psaki said </w:t>
      </w:r>
      <w:r w:rsidRPr="00416E83">
        <w:rPr>
          <w:rStyle w:val="StyleBoldUnderline"/>
          <w:highlight w:val="cyan"/>
        </w:rPr>
        <w:t>the White House hoped to avoid further protracted spending fights</w:t>
      </w:r>
      <w:r w:rsidRPr="00F139EE">
        <w:rPr>
          <w:rStyle w:val="StyleBoldUnderline"/>
        </w:rPr>
        <w:t xml:space="preserve"> when negotiations begin on hiking the nation’s debt ceiling</w:t>
      </w:r>
      <w:r w:rsidRPr="00F139EE">
        <w:rPr>
          <w:sz w:val="16"/>
        </w:rPr>
        <w:t xml:space="preserve"> early in 2013 </w:t>
      </w:r>
      <w:r w:rsidRPr="00F139EE">
        <w:rPr>
          <w:rStyle w:val="StyleBoldUnderline"/>
        </w:rPr>
        <w:t xml:space="preserve">and the </w:t>
      </w:r>
      <w:r w:rsidRPr="009A4719">
        <w:rPr>
          <w:rStyle w:val="StyleBoldUnderline"/>
          <w:highlight w:val="cyan"/>
        </w:rPr>
        <w:t>sequester</w:t>
      </w:r>
      <w:r w:rsidRPr="00F139EE">
        <w:rPr>
          <w:rStyle w:val="StyleBoldUnderline"/>
        </w:rPr>
        <w:t xml:space="preserve"> kicks in</w:t>
      </w:r>
      <w:r w:rsidRPr="00F139EE">
        <w:rPr>
          <w:sz w:val="16"/>
        </w:rPr>
        <w:t xml:space="preserve"> in March. “Avoiding the fiscal cliff, making sure that the Congress votes to increase the debt limit, is not the White House’s and the president’s idea of a second-term agenda,” she said. </w:t>
      </w:r>
      <w:r w:rsidRPr="00F139EE">
        <w:rPr>
          <w:sz w:val="12"/>
        </w:rPr>
        <w:t>¶</w:t>
      </w:r>
      <w:r w:rsidRPr="00F139EE">
        <w:rPr>
          <w:sz w:val="16"/>
        </w:rPr>
        <w:t xml:space="preserve"> “They’ve made no secret of the fact that they want to use that for spending cuts,” said Psaki of Republican lawmakers. “But there’s also the funding of the government, there’s the two-month extension of the sequester.”</w:t>
      </w:r>
      <w:r w:rsidRPr="00F139EE">
        <w:rPr>
          <w:sz w:val="12"/>
        </w:rPr>
        <w:t>¶</w:t>
      </w:r>
      <w:r w:rsidRPr="00F139EE">
        <w:rPr>
          <w:sz w:val="16"/>
        </w:rPr>
        <w:t xml:space="preserve"> President </w:t>
      </w:r>
      <w:r w:rsidRPr="00416E83">
        <w:rPr>
          <w:rStyle w:val="StyleBoldUnderline"/>
          <w:highlight w:val="cyan"/>
        </w:rPr>
        <w:t>Obama</w:t>
      </w:r>
      <w:r w:rsidRPr="00F139EE">
        <w:rPr>
          <w:sz w:val="16"/>
        </w:rPr>
        <w:t xml:space="preserve"> on Tuesday night praised lawmakers for preventing a middle-class tax hike but </w:t>
      </w:r>
      <w:r w:rsidRPr="00416E83">
        <w:rPr>
          <w:rStyle w:val="StyleBoldUnderline"/>
          <w:highlight w:val="cyan"/>
        </w:rPr>
        <w:t>cautioned Republicans not to use the debt ceiling to force another fight over spending</w:t>
      </w:r>
      <w:r w:rsidRPr="00F139EE">
        <w:rPr>
          <w:sz w:val="16"/>
        </w:rPr>
        <w:t xml:space="preserve">. </w:t>
      </w:r>
      <w:r w:rsidRPr="00F139EE">
        <w:rPr>
          <w:sz w:val="12"/>
        </w:rPr>
        <w:t>¶</w:t>
      </w:r>
      <w:r w:rsidRPr="00F139EE">
        <w:rPr>
          <w:sz w:val="16"/>
        </w:rPr>
        <w:t xml:space="preserve"> “While I will negotiate over many things, I will not have another debate with this Congress over whether or not they should pay the bills that they’ve already racked up through the laws that they passed,” said Obama. </w:t>
      </w:r>
      <w:r w:rsidRPr="00F139EE">
        <w:rPr>
          <w:sz w:val="12"/>
        </w:rPr>
        <w:t>¶</w:t>
      </w:r>
      <w:r w:rsidRPr="00F139EE">
        <w:rPr>
          <w:sz w:val="16"/>
        </w:rPr>
        <w:t xml:space="preserve"> “What </w:t>
      </w:r>
      <w:r w:rsidRPr="00416E83">
        <w:rPr>
          <w:rStyle w:val="StyleBoldUnderline"/>
          <w:highlight w:val="cyan"/>
        </w:rPr>
        <w:t>the president was saying</w:t>
      </w:r>
      <w:r w:rsidRPr="00F139EE">
        <w:rPr>
          <w:sz w:val="16"/>
        </w:rPr>
        <w:t xml:space="preserve"> was, ‘</w:t>
      </w:r>
      <w:r w:rsidRPr="00416E83">
        <w:rPr>
          <w:rStyle w:val="StyleBoldUnderline"/>
          <w:highlight w:val="cyan"/>
        </w:rPr>
        <w:t>I’m not going to play chicken with the debt limit. I’ve learned my lesson in 2011,</w:t>
      </w:r>
      <w:r w:rsidRPr="00F139EE">
        <w:rPr>
          <w:sz w:val="16"/>
        </w:rPr>
        <w:t>’ ” Psaki said Wednesday. “This is something that impacts businesses, it impacts markets, it impacts the view of the world of the United States economy, and again, this isn’t something we should be fooling with.”</w:t>
      </w:r>
    </w:p>
    <w:p w14:paraId="5410569F" w14:textId="77777777" w:rsidR="008357A1" w:rsidRPr="00704EB6" w:rsidRDefault="008357A1" w:rsidP="008357A1">
      <w:pPr>
        <w:rPr>
          <w:sz w:val="16"/>
        </w:rPr>
      </w:pPr>
    </w:p>
    <w:p w14:paraId="11D80202" w14:textId="77777777" w:rsidR="008357A1" w:rsidRDefault="008357A1" w:rsidP="008357A1">
      <w:pPr>
        <w:pStyle w:val="Heading4"/>
      </w:pPr>
      <w:r>
        <w:t>Hagel thumper --- Hagel nomination drains Obama’s capital.</w:t>
      </w:r>
    </w:p>
    <w:p w14:paraId="26D1BDF3" w14:textId="77777777" w:rsidR="008357A1" w:rsidRDefault="008357A1" w:rsidP="008357A1">
      <w:r>
        <w:t>The Frontrunner, 12-28-2012</w:t>
      </w:r>
    </w:p>
    <w:p w14:paraId="5770E818" w14:textId="77777777" w:rsidR="008357A1" w:rsidRDefault="008357A1" w:rsidP="008357A1">
      <w:r>
        <w:t xml:space="preserve">The Christian Science Monitor (12/28, 47K) says President </w:t>
      </w:r>
      <w:r w:rsidRPr="00895AF5">
        <w:rPr>
          <w:rStyle w:val="StyleBoldUnderline"/>
          <w:highlight w:val="yellow"/>
        </w:rPr>
        <w:t>Obama's</w:t>
      </w:r>
      <w:r w:rsidRPr="00895AF5">
        <w:rPr>
          <w:highlight w:val="yellow"/>
        </w:rPr>
        <w:t xml:space="preserve"> </w:t>
      </w:r>
      <w:r>
        <w:t xml:space="preserve">"potential </w:t>
      </w:r>
      <w:r w:rsidRPr="00895AF5">
        <w:rPr>
          <w:rStyle w:val="StyleBoldUnderline"/>
          <w:highlight w:val="yellow"/>
        </w:rPr>
        <w:t>nomination of</w:t>
      </w:r>
      <w:r w:rsidRPr="00895AF5">
        <w:rPr>
          <w:highlight w:val="yellow"/>
        </w:rPr>
        <w:t xml:space="preserve"> </w:t>
      </w:r>
      <w:r>
        <w:t xml:space="preserve">Chuck </w:t>
      </w:r>
      <w:r w:rsidRPr="00895AF5">
        <w:rPr>
          <w:rStyle w:val="StyleBoldUnderline"/>
          <w:highlight w:val="yellow"/>
        </w:rPr>
        <w:t>Hagel</w:t>
      </w:r>
      <w:r>
        <w:t>" to lead the Pentagon "</w:t>
      </w:r>
      <w:r w:rsidRPr="00895AF5">
        <w:rPr>
          <w:rStyle w:val="StyleBoldUnderline"/>
          <w:highlight w:val="yellow"/>
        </w:rPr>
        <w:t>is</w:t>
      </w:r>
      <w:r w:rsidRPr="00895AF5">
        <w:rPr>
          <w:highlight w:val="yellow"/>
        </w:rPr>
        <w:t xml:space="preserve"> </w:t>
      </w:r>
      <w:r>
        <w:t xml:space="preserve">now being dubbed </w:t>
      </w:r>
      <w:r w:rsidRPr="00895AF5">
        <w:rPr>
          <w:rStyle w:val="StyleBoldUnderline"/>
          <w:highlight w:val="yellow"/>
        </w:rPr>
        <w:t>'flailing'</w:t>
      </w:r>
      <w:r w:rsidRPr="00895AF5">
        <w:rPr>
          <w:highlight w:val="yellow"/>
        </w:rPr>
        <w:t xml:space="preserve"> </w:t>
      </w:r>
      <w:r>
        <w:t xml:space="preserve">before it was even confirmed. Much of the discussion, and the principal source of Mr. Hagel's vulnerability, revolves around remarks he made, some dating back several years, on US policy toward Israel, Iran, and Hamas," and "Hagel's former colleagues in the Senate are not exactly rushing to his defense."  The Financial Times (12/28, McGregor, Subscription Publication, 448K) says </w:t>
      </w:r>
      <w:r w:rsidRPr="00895AF5">
        <w:rPr>
          <w:rStyle w:val="StyleBoldUnderline"/>
          <w:highlight w:val="yellow"/>
        </w:rPr>
        <w:t>Hagel is taking hard hits from conservatives</w:t>
      </w:r>
      <w:r>
        <w:t xml:space="preserve"> in particular, though many </w:t>
      </w:r>
      <w:r w:rsidRPr="00895AF5">
        <w:rPr>
          <w:rStyle w:val="StyleBoldUnderline"/>
          <w:highlight w:val="yellow"/>
        </w:rPr>
        <w:t>Democrats are also concerned</w:t>
      </w:r>
      <w:r>
        <w:t xml:space="preserve"> by his past comments on Israel as well as his 1998 opposition to a diplomatic nominee for being "openly, aggressively gay." Politico (12/28, Robillard, 25K) reports the Log Cabin Republicans, "a group of gay Republicans," took out "a full-page ad in Thursday's New York Times" criticizing Hagel over that comment. Bloomberg News (12/28, Ratnam, 1M) reports that Obama is facing "a growing dilemma in his choice of a new defense secretary. ... Having dropped United Nations Ambassador Susan Rice and named Massachusetts Democratic Senator John Kerry to replace Hillary Clinton as secretary of state, Obama runs the risk of appearing weak if he bows to political opposition again and chooses</w:t>
      </w:r>
      <w:bookmarkStart w:id="0" w:name="_GoBack"/>
      <w:bookmarkEnd w:id="0"/>
      <w:r>
        <w:t xml:space="preserve"> someone other than...Hagel to lead the Pentagon." But should the President "stick...with Hagel in the face of opposition from an ad hoc coalition of Republican advocates of muscular defense policies, Democratic supporters of Israel and gay rights activists, though, </w:t>
      </w:r>
      <w:r w:rsidRPr="00895AF5">
        <w:rPr>
          <w:rStyle w:val="StyleBoldUnderline"/>
          <w:highlight w:val="yellow"/>
        </w:rPr>
        <w:t>Obama might be forced to spend political capital he needs for the bigger battle over the federal budget and deficit reduction.</w:t>
      </w:r>
      <w:r>
        <w:t>"</w:t>
      </w:r>
    </w:p>
    <w:p w14:paraId="2184D23D" w14:textId="77777777" w:rsidR="008357A1" w:rsidRPr="00A15874" w:rsidRDefault="008357A1" w:rsidP="008357A1"/>
    <w:p w14:paraId="3E4BF98A" w14:textId="77777777" w:rsidR="008357A1" w:rsidRPr="008357A1" w:rsidRDefault="008357A1" w:rsidP="008357A1"/>
    <w:sectPr w:rsidR="008357A1" w:rsidRPr="008357A1"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8214B" w14:textId="77777777" w:rsidR="00703ACE" w:rsidRDefault="00703ACE" w:rsidP="00E46E7E">
      <w:r>
        <w:separator/>
      </w:r>
    </w:p>
  </w:endnote>
  <w:endnote w:type="continuationSeparator" w:id="0">
    <w:p w14:paraId="7B8114D2" w14:textId="77777777" w:rsidR="00703ACE" w:rsidRDefault="00703ACE"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D6F78" w14:textId="77777777" w:rsidR="00703ACE" w:rsidRDefault="00703ACE" w:rsidP="00E46E7E">
      <w:r>
        <w:separator/>
      </w:r>
    </w:p>
  </w:footnote>
  <w:footnote w:type="continuationSeparator" w:id="0">
    <w:p w14:paraId="1C0C2130" w14:textId="77777777" w:rsidR="00703ACE" w:rsidRDefault="00703ACE"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55"/>
    <w:rsid w:val="000140EC"/>
    <w:rsid w:val="00016A35"/>
    <w:rsid w:val="000A7934"/>
    <w:rsid w:val="000C16B3"/>
    <w:rsid w:val="0012332F"/>
    <w:rsid w:val="001408C0"/>
    <w:rsid w:val="00143FD7"/>
    <w:rsid w:val="001463FB"/>
    <w:rsid w:val="001523FB"/>
    <w:rsid w:val="00186DB7"/>
    <w:rsid w:val="001D7626"/>
    <w:rsid w:val="002613DA"/>
    <w:rsid w:val="00292FF3"/>
    <w:rsid w:val="002B6353"/>
    <w:rsid w:val="002B68C8"/>
    <w:rsid w:val="002F35F4"/>
    <w:rsid w:val="002F3E28"/>
    <w:rsid w:val="002F40E6"/>
    <w:rsid w:val="00303E5B"/>
    <w:rsid w:val="00313226"/>
    <w:rsid w:val="0031425E"/>
    <w:rsid w:val="00321DF9"/>
    <w:rsid w:val="00325059"/>
    <w:rsid w:val="00357719"/>
    <w:rsid w:val="00374144"/>
    <w:rsid w:val="003B3EC7"/>
    <w:rsid w:val="003C76DB"/>
    <w:rsid w:val="003F42AF"/>
    <w:rsid w:val="00412F6D"/>
    <w:rsid w:val="0042635A"/>
    <w:rsid w:val="004616C9"/>
    <w:rsid w:val="00466B6F"/>
    <w:rsid w:val="004845CA"/>
    <w:rsid w:val="004B3188"/>
    <w:rsid w:val="004B3DB3"/>
    <w:rsid w:val="004C63B5"/>
    <w:rsid w:val="004D461E"/>
    <w:rsid w:val="004D52D5"/>
    <w:rsid w:val="00517479"/>
    <w:rsid w:val="00581109"/>
    <w:rsid w:val="005A0BE5"/>
    <w:rsid w:val="005C0E1F"/>
    <w:rsid w:val="005E0D2B"/>
    <w:rsid w:val="005E2C99"/>
    <w:rsid w:val="00672258"/>
    <w:rsid w:val="0067575B"/>
    <w:rsid w:val="00683802"/>
    <w:rsid w:val="00692C26"/>
    <w:rsid w:val="006F2D3D"/>
    <w:rsid w:val="00700835"/>
    <w:rsid w:val="00703ACE"/>
    <w:rsid w:val="00726F87"/>
    <w:rsid w:val="007333B9"/>
    <w:rsid w:val="00791B7D"/>
    <w:rsid w:val="007A3515"/>
    <w:rsid w:val="007D7924"/>
    <w:rsid w:val="007E470C"/>
    <w:rsid w:val="007E5F71"/>
    <w:rsid w:val="00821415"/>
    <w:rsid w:val="008357A1"/>
    <w:rsid w:val="0083768F"/>
    <w:rsid w:val="00892C98"/>
    <w:rsid w:val="0091595A"/>
    <w:rsid w:val="009165EA"/>
    <w:rsid w:val="009829F2"/>
    <w:rsid w:val="009859EC"/>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22D2C"/>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05055"/>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7F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05055"/>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styleId="Strong">
    <w:name w:val="Strong"/>
    <w:uiPriority w:val="22"/>
    <w:qFormat/>
    <w:rsid w:val="00F05055"/>
    <w:rPr>
      <w:rFonts w:ascii="Calibri" w:hAnsi="Calibri"/>
      <w:b/>
      <w:bCs/>
      <w:sz w:val="22"/>
      <w:u w:val="none"/>
      <w:bdr w:val="none" w:sz="0" w:space="0" w:color="auto"/>
      <w:shd w:val="clear" w:color="auto" w:fill="auto"/>
    </w:rPr>
  </w:style>
  <w:style w:type="character" w:customStyle="1" w:styleId="TitleChar">
    <w:name w:val="Title Char"/>
    <w:basedOn w:val="DefaultParagraphFont"/>
    <w:link w:val="Title"/>
    <w:uiPriority w:val="1"/>
    <w:qFormat/>
    <w:rsid w:val="009859EC"/>
    <w:rPr>
      <w:rFonts w:ascii="Times New Roman" w:hAnsi="Times New Roman"/>
      <w:b/>
      <w:u w:val="single"/>
    </w:rPr>
  </w:style>
  <w:style w:type="paragraph" w:styleId="Title">
    <w:name w:val="Title"/>
    <w:basedOn w:val="Normal"/>
    <w:next w:val="Normal"/>
    <w:link w:val="TitleChar"/>
    <w:uiPriority w:val="1"/>
    <w:qFormat/>
    <w:rsid w:val="009859EC"/>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9859EC"/>
    <w:rPr>
      <w:rFonts w:asciiTheme="majorHAnsi" w:eastAsiaTheme="majorEastAsia" w:hAnsiTheme="majorHAnsi" w:cstheme="majorBidi"/>
      <w:color w:val="17365D" w:themeColor="text2" w:themeShade="BF"/>
      <w:spacing w:val="5"/>
      <w:kern w:val="28"/>
      <w:sz w:val="52"/>
      <w:szCs w:val="52"/>
    </w:rPr>
  </w:style>
  <w:style w:type="paragraph" w:customStyle="1" w:styleId="DeleteAnalytics">
    <w:name w:val="Delete Analytics"/>
    <w:basedOn w:val="Heading4"/>
    <w:qFormat/>
    <w:rsid w:val="009859EC"/>
    <w:rPr>
      <w:color w:val="800000"/>
    </w:rPr>
  </w:style>
  <w:style w:type="character" w:customStyle="1" w:styleId="BoldUnderline">
    <w:name w:val="BoldUnderline"/>
    <w:basedOn w:val="DefaultParagraphFont"/>
    <w:uiPriority w:val="1"/>
    <w:qFormat/>
    <w:rsid w:val="001523FB"/>
    <w:rPr>
      <w:rFonts w:ascii="Arial" w:hAnsi="Arial"/>
      <w:b/>
      <w:sz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05055"/>
    <w:rPr>
      <w:rFonts w:ascii="Calibri" w:hAnsi="Calibri"/>
      <w:sz w:val="18"/>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845CA"/>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845CA"/>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small text,Big card,body,Normal 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Bold Underline"/>
    <w:basedOn w:val="DefaultParagraphFont"/>
    <w:uiPriority w:val="7"/>
    <w:qFormat/>
    <w:rsid w:val="004845CA"/>
    <w:rPr>
      <w:rFonts w:ascii="Calibri" w:hAnsi="Calibri"/>
      <w:b/>
      <w:i w:val="0"/>
      <w:iCs/>
      <w:sz w:val="22"/>
      <w:u w:val="single"/>
      <w:bdr w:val="single" w:sz="6"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845CA"/>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9"/>
    <w:rsid w:val="004845CA"/>
    <w:rPr>
      <w:rFonts w:asciiTheme="majorHAnsi" w:eastAsiaTheme="majorEastAsia" w:hAnsiTheme="majorHAnsi" w:cstheme="majorBidi"/>
      <w:b/>
      <w:bCs/>
      <w:sz w:val="32"/>
    </w:rPr>
  </w:style>
  <w:style w:type="character" w:customStyle="1" w:styleId="Heading4Char">
    <w:name w:val="Heading 4 Char"/>
    <w:aliases w:val="Tag Char,small text Char,Big card Char,body Char,Normal Tag Char"/>
    <w:basedOn w:val="DefaultParagraphFont"/>
    <w:link w:val="Heading4"/>
    <w:uiPriority w:val="4"/>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Old Cite"/>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892C98"/>
    <w:rPr>
      <w:rFonts w:eastAsia="Cambria" w:cs="Times New Roman"/>
      <w:iCs/>
      <w:color w:val="000000"/>
      <w:sz w:val="16"/>
      <w:szCs w:val="22"/>
    </w:rPr>
  </w:style>
  <w:style w:type="character" w:customStyle="1" w:styleId="HotRouteChar">
    <w:name w:val="Hot Route Char"/>
    <w:link w:val="HotRoute"/>
    <w:rsid w:val="00892C98"/>
    <w:rPr>
      <w:rFonts w:ascii="Calibri" w:eastAsia="Cambria" w:hAnsi="Calibri" w:cs="Times New Roman"/>
      <w:iCs/>
      <w:color w:val="000000"/>
      <w:sz w:val="16"/>
      <w:szCs w:val="22"/>
    </w:rPr>
  </w:style>
  <w:style w:type="character" w:styleId="Strong">
    <w:name w:val="Strong"/>
    <w:uiPriority w:val="22"/>
    <w:qFormat/>
    <w:rsid w:val="00F05055"/>
    <w:rPr>
      <w:rFonts w:ascii="Calibri" w:hAnsi="Calibri"/>
      <w:b/>
      <w:bCs/>
      <w:sz w:val="22"/>
      <w:u w:val="none"/>
      <w:bdr w:val="none" w:sz="0" w:space="0" w:color="auto"/>
      <w:shd w:val="clear" w:color="auto" w:fill="auto"/>
    </w:rPr>
  </w:style>
  <w:style w:type="character" w:customStyle="1" w:styleId="TitleChar">
    <w:name w:val="Title Char"/>
    <w:basedOn w:val="DefaultParagraphFont"/>
    <w:link w:val="Title"/>
    <w:uiPriority w:val="1"/>
    <w:qFormat/>
    <w:rsid w:val="009859EC"/>
    <w:rPr>
      <w:rFonts w:ascii="Times New Roman" w:hAnsi="Times New Roman"/>
      <w:b/>
      <w:u w:val="single"/>
    </w:rPr>
  </w:style>
  <w:style w:type="paragraph" w:styleId="Title">
    <w:name w:val="Title"/>
    <w:basedOn w:val="Normal"/>
    <w:next w:val="Normal"/>
    <w:link w:val="TitleChar"/>
    <w:uiPriority w:val="1"/>
    <w:qFormat/>
    <w:rsid w:val="009859EC"/>
    <w:pPr>
      <w:pBdr>
        <w:bottom w:val="single" w:sz="8" w:space="4" w:color="4F81BD"/>
      </w:pBdr>
      <w:spacing w:after="300"/>
      <w:contextualSpacing/>
    </w:pPr>
    <w:rPr>
      <w:rFonts w:ascii="Times New Roman" w:hAnsi="Times New Roman"/>
      <w:b/>
      <w:sz w:val="24"/>
      <w:u w:val="single"/>
    </w:rPr>
  </w:style>
  <w:style w:type="character" w:customStyle="1" w:styleId="TitleChar1">
    <w:name w:val="Title Char1"/>
    <w:basedOn w:val="DefaultParagraphFont"/>
    <w:uiPriority w:val="10"/>
    <w:rsid w:val="009859EC"/>
    <w:rPr>
      <w:rFonts w:asciiTheme="majorHAnsi" w:eastAsiaTheme="majorEastAsia" w:hAnsiTheme="majorHAnsi" w:cstheme="majorBidi"/>
      <w:color w:val="17365D" w:themeColor="text2" w:themeShade="BF"/>
      <w:spacing w:val="5"/>
      <w:kern w:val="28"/>
      <w:sz w:val="52"/>
      <w:szCs w:val="52"/>
    </w:rPr>
  </w:style>
  <w:style w:type="paragraph" w:customStyle="1" w:styleId="DeleteAnalytics">
    <w:name w:val="Delete Analytics"/>
    <w:basedOn w:val="Heading4"/>
    <w:qFormat/>
    <w:rsid w:val="009859EC"/>
    <w:rPr>
      <w:color w:val="800000"/>
    </w:rPr>
  </w:style>
  <w:style w:type="character" w:customStyle="1" w:styleId="BoldUnderline">
    <w:name w:val="BoldUnderline"/>
    <w:basedOn w:val="DefaultParagraphFont"/>
    <w:uiPriority w:val="1"/>
    <w:qFormat/>
    <w:rsid w:val="001523FB"/>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csusa.org/assets/documents/nuclear_power/nuclear-power-in-a-warming-world.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36</Pages>
  <Words>27208</Words>
  <Characters>155086</Characters>
  <Application>Microsoft Macintosh Word</Application>
  <DocSecurity>0</DocSecurity>
  <Lines>1292</Lines>
  <Paragraphs>363</Paragraphs>
  <ScaleCrop>false</ScaleCrop>
  <Company>Whitman College</Company>
  <LinksUpToDate>false</LinksUpToDate>
  <CharactersWithSpaces>181931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2</cp:revision>
  <dcterms:created xsi:type="dcterms:W3CDTF">2013-01-21T16:29:00Z</dcterms:created>
  <dcterms:modified xsi:type="dcterms:W3CDTF">2013-01-21T16:29:00Z</dcterms:modified>
</cp:coreProperties>
</file>